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29" w:rsidRDefault="00967929" w:rsidP="00967929">
      <w:pPr>
        <w:spacing w:after="0"/>
        <w:jc w:val="center"/>
        <w:rPr>
          <w:sz w:val="24"/>
          <w:szCs w:val="24"/>
        </w:rPr>
      </w:pPr>
      <w:r>
        <w:rPr>
          <w:sz w:val="32"/>
          <w:szCs w:val="32"/>
        </w:rPr>
        <w:t>Matematika</w:t>
      </w:r>
    </w:p>
    <w:p w:rsidR="00967929" w:rsidRDefault="00967929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>Vybral som si tieto banky na porovnanie: VUB</w:t>
      </w:r>
      <w:r w:rsidR="00B8651E">
        <w:rPr>
          <w:sz w:val="24"/>
          <w:szCs w:val="24"/>
        </w:rPr>
        <w:t xml:space="preserve">, ČSOB, Slovenská sporiteľňa, </w:t>
      </w:r>
      <w:proofErr w:type="spellStart"/>
      <w:r w:rsidR="00B8651E">
        <w:rPr>
          <w:sz w:val="24"/>
          <w:szCs w:val="24"/>
        </w:rPr>
        <w:t>Ra</w:t>
      </w:r>
      <w:r>
        <w:rPr>
          <w:sz w:val="24"/>
          <w:szCs w:val="24"/>
        </w:rPr>
        <w:t>iffeisen</w:t>
      </w:r>
      <w:proofErr w:type="spellEnd"/>
      <w:r>
        <w:rPr>
          <w:sz w:val="24"/>
          <w:szCs w:val="24"/>
        </w:rPr>
        <w:t xml:space="preserve"> Bank, Tatra banka.</w:t>
      </w:r>
    </w:p>
    <w:tbl>
      <w:tblPr>
        <w:tblW w:w="6720" w:type="dxa"/>
        <w:tblInd w:w="174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960"/>
        <w:gridCol w:w="960"/>
        <w:gridCol w:w="960"/>
        <w:gridCol w:w="960"/>
      </w:tblGrid>
      <w:tr w:rsidR="00B8651E" w:rsidRPr="00B8651E" w:rsidTr="00B8651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Názov banky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1 mesiac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 mes.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6 mes.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12 mes.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12 a viac</w:t>
            </w:r>
          </w:p>
        </w:tc>
      </w:tr>
      <w:tr w:rsidR="00B8651E" w:rsidRPr="00B8651E" w:rsidTr="00B865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VUB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0,1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0,2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0,4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0,6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</w:tr>
      <w:tr w:rsidR="00B8651E" w:rsidRPr="00B8651E" w:rsidTr="00B865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ČSOB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0,1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0,3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0,4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0,7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0,8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</w:tr>
      <w:tr w:rsidR="00B8651E" w:rsidRPr="00B8651E" w:rsidTr="00B865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Tatra banka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0,1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0,2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0,25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0,6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0,8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</w:tr>
      <w:tr w:rsidR="00B8651E" w:rsidRPr="00B8651E" w:rsidTr="00B865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Slovenská spor.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0,1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0,15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0,2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0,3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0,4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</w:tr>
      <w:tr w:rsidR="00B8651E" w:rsidRPr="00B8651E" w:rsidTr="00B865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Raiffeisen</w:t>
            </w:r>
            <w:proofErr w:type="spellEnd"/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8651E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0,6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1E" w:rsidRPr="00B8651E" w:rsidRDefault="00B8651E" w:rsidP="00B86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0,9</w:t>
            </w:r>
            <w:r w:rsidR="00F07F5B">
              <w:rPr>
                <w:rFonts w:ascii="Calibri" w:eastAsia="Times New Roman" w:hAnsi="Calibri" w:cs="Calibri"/>
                <w:color w:val="000000"/>
                <w:lang w:eastAsia="sk-SK"/>
              </w:rPr>
              <w:t>%</w:t>
            </w:r>
          </w:p>
        </w:tc>
      </w:tr>
    </w:tbl>
    <w:p w:rsidR="00967929" w:rsidRDefault="00967929" w:rsidP="00967929">
      <w:pPr>
        <w:spacing w:after="0"/>
        <w:rPr>
          <w:sz w:val="24"/>
          <w:szCs w:val="24"/>
        </w:rPr>
      </w:pPr>
    </w:p>
    <w:p w:rsidR="00B8651E" w:rsidRDefault="00F07F5B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 tabuľky možno vyčítať, že TV na 1 mesiac je rovnako výhodný v každej z uvedených bánk okrem </w:t>
      </w:r>
      <w:proofErr w:type="spellStart"/>
      <w:r>
        <w:rPr>
          <w:sz w:val="24"/>
          <w:szCs w:val="24"/>
        </w:rPr>
        <w:t>Raiffeisen</w:t>
      </w:r>
      <w:proofErr w:type="spellEnd"/>
      <w:r>
        <w:rPr>
          <w:sz w:val="24"/>
          <w:szCs w:val="24"/>
        </w:rPr>
        <w:t xml:space="preserve"> Bank kde nie je možné založiť takýto TV.</w:t>
      </w:r>
    </w:p>
    <w:p w:rsidR="00F07F5B" w:rsidRDefault="00F07F5B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>3 mesačný TV je najvýhodnejší pri vysokých sumách v ČSOB.</w:t>
      </w:r>
    </w:p>
    <w:p w:rsidR="00F07F5B" w:rsidRDefault="00F07F5B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>6 mesačný TV je rovnako výhodný vo VÚB a ČSOB banke kde je 0,4%.</w:t>
      </w:r>
    </w:p>
    <w:p w:rsidR="00F07F5B" w:rsidRDefault="00F07F5B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>12 mesačný je najvýhodnejší zas v ČSOB kde je až 0,7%.</w:t>
      </w:r>
    </w:p>
    <w:p w:rsidR="00F07F5B" w:rsidRDefault="00F07F5B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>A TV na 12 a viac mesiacov je najvýhodnejší v </w:t>
      </w:r>
      <w:proofErr w:type="spellStart"/>
      <w:r>
        <w:rPr>
          <w:sz w:val="24"/>
          <w:szCs w:val="24"/>
        </w:rPr>
        <w:t>Raiffeisen</w:t>
      </w:r>
      <w:proofErr w:type="spellEnd"/>
      <w:r>
        <w:rPr>
          <w:sz w:val="24"/>
          <w:szCs w:val="24"/>
        </w:rPr>
        <w:t xml:space="preserve"> Bank kde je 0,9% (má však jednu chybu a to, že sa dá založiť až od 5000€).</w:t>
      </w: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>Rád by som si uložil do banky 3000€ (ktoré nemám) a chcel by som z toho vyťažiť čo najviac keďže ich v najbližších rokoch nebudem potrebovať, tak si ich vložím na TV na 12 a viac mes. a to do Tatra banky kde mám úrok 0,8%.</w:t>
      </w:r>
    </w:p>
    <w:p w:rsidR="00F07F5B" w:rsidRDefault="00F07F5B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>Síce je úrok rovnako výhodný aj v ČSOB uložím ich do Tatra banky, v ktorej mám aj OÚ.</w:t>
      </w:r>
    </w:p>
    <w:p w:rsidR="00F07F5B" w:rsidRDefault="00F07F5B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>Vložím ich na 5 rokov. Po 5 rokoch budem mať na TV 3121,93€.</w:t>
      </w:r>
    </w:p>
    <w:p w:rsidR="00F07F5B" w:rsidRDefault="00F07F5B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Dodatok: do </w:t>
      </w:r>
      <w:proofErr w:type="spellStart"/>
      <w:r>
        <w:rPr>
          <w:sz w:val="24"/>
          <w:szCs w:val="24"/>
        </w:rPr>
        <w:t>Raiffeisen</w:t>
      </w:r>
      <w:proofErr w:type="spellEnd"/>
      <w:r>
        <w:rPr>
          <w:sz w:val="24"/>
          <w:szCs w:val="24"/>
        </w:rPr>
        <w:t xml:space="preserve"> Bank ich nemôžem vložiť, aj keď je tam najvýhodnejší úrok zo všetkých pretože nevkladám požadovanú sumu 5000€.</w:t>
      </w: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</w:p>
    <w:p w:rsidR="00F07F5B" w:rsidRDefault="00F07F5B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>Jozef Kučera</w:t>
      </w:r>
    </w:p>
    <w:p w:rsidR="00F07F5B" w:rsidRPr="00967929" w:rsidRDefault="00F07F5B" w:rsidP="00967929">
      <w:pPr>
        <w:spacing w:after="0"/>
        <w:rPr>
          <w:sz w:val="24"/>
          <w:szCs w:val="24"/>
        </w:rPr>
      </w:pPr>
      <w:r>
        <w:rPr>
          <w:sz w:val="24"/>
          <w:szCs w:val="24"/>
        </w:rPr>
        <w:t>4.G</w:t>
      </w:r>
      <w:bookmarkStart w:id="0" w:name="_GoBack"/>
      <w:bookmarkEnd w:id="0"/>
    </w:p>
    <w:sectPr w:rsidR="00F07F5B" w:rsidRPr="00967929" w:rsidSect="00F3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A5190"/>
    <w:rsid w:val="00016129"/>
    <w:rsid w:val="000C2705"/>
    <w:rsid w:val="00967929"/>
    <w:rsid w:val="009845B1"/>
    <w:rsid w:val="00AA5190"/>
    <w:rsid w:val="00B8651E"/>
    <w:rsid w:val="00F07F5B"/>
    <w:rsid w:val="00F3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B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borgulovav</cp:lastModifiedBy>
  <cp:revision>2</cp:revision>
  <dcterms:created xsi:type="dcterms:W3CDTF">2014-07-07T05:48:00Z</dcterms:created>
  <dcterms:modified xsi:type="dcterms:W3CDTF">2014-07-07T05:48:00Z</dcterms:modified>
</cp:coreProperties>
</file>