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7D1" w:rsidRDefault="001027D1" w:rsidP="001027D1">
      <w:pPr>
        <w:spacing w:before="100" w:beforeAutospacing="1" w:after="100" w:afterAutospacing="1" w:line="240" w:lineRule="auto"/>
        <w:jc w:val="center"/>
        <w:outlineLvl w:val="1"/>
        <w:rPr>
          <w:rFonts w:eastAsia="Times New Roman"/>
          <w:b/>
          <w:bCs/>
          <w:kern w:val="0"/>
          <w:sz w:val="56"/>
          <w:szCs w:val="56"/>
          <w:lang w:eastAsia="sk-SK"/>
        </w:rPr>
      </w:pPr>
    </w:p>
    <w:p w:rsidR="001027D1" w:rsidRDefault="001027D1" w:rsidP="001027D1">
      <w:pPr>
        <w:spacing w:before="100" w:beforeAutospacing="1" w:after="100" w:afterAutospacing="1" w:line="240" w:lineRule="auto"/>
        <w:jc w:val="center"/>
        <w:outlineLvl w:val="1"/>
        <w:rPr>
          <w:rFonts w:eastAsia="Times New Roman"/>
          <w:b/>
          <w:bCs/>
          <w:kern w:val="0"/>
          <w:sz w:val="56"/>
          <w:szCs w:val="56"/>
          <w:lang w:eastAsia="sk-SK"/>
        </w:rPr>
      </w:pPr>
    </w:p>
    <w:p w:rsidR="001027D1" w:rsidRDefault="001027D1" w:rsidP="001027D1">
      <w:pPr>
        <w:spacing w:before="100" w:beforeAutospacing="1" w:after="100" w:afterAutospacing="1" w:line="240" w:lineRule="auto"/>
        <w:jc w:val="center"/>
        <w:outlineLvl w:val="1"/>
        <w:rPr>
          <w:rFonts w:eastAsia="Times New Roman"/>
          <w:b/>
          <w:bCs/>
          <w:kern w:val="0"/>
          <w:sz w:val="56"/>
          <w:szCs w:val="56"/>
          <w:lang w:eastAsia="sk-SK"/>
        </w:rPr>
      </w:pPr>
    </w:p>
    <w:p w:rsidR="0065329C" w:rsidRPr="001027D1" w:rsidRDefault="0065329C" w:rsidP="001027D1">
      <w:pPr>
        <w:spacing w:before="100" w:beforeAutospacing="1" w:after="100" w:afterAutospacing="1" w:line="240" w:lineRule="auto"/>
        <w:jc w:val="center"/>
        <w:outlineLvl w:val="1"/>
        <w:rPr>
          <w:rFonts w:eastAsia="Times New Roman"/>
          <w:b/>
          <w:bCs/>
          <w:kern w:val="0"/>
          <w:sz w:val="56"/>
          <w:szCs w:val="56"/>
          <w:lang w:eastAsia="sk-SK"/>
        </w:rPr>
      </w:pPr>
      <w:r w:rsidRPr="001027D1">
        <w:rPr>
          <w:rFonts w:eastAsia="Times New Roman"/>
          <w:b/>
          <w:bCs/>
          <w:kern w:val="0"/>
          <w:sz w:val="56"/>
          <w:szCs w:val="56"/>
          <w:lang w:eastAsia="sk-SK"/>
        </w:rPr>
        <w:t>Mimozemský život</w:t>
      </w:r>
    </w:p>
    <w:p w:rsidR="00342856" w:rsidRDefault="00342856" w:rsidP="001027D1">
      <w:pPr>
        <w:spacing w:after="0" w:line="240" w:lineRule="auto"/>
        <w:jc w:val="center"/>
        <w:rPr>
          <w:rFonts w:eastAsia="Times New Roman"/>
          <w:kern w:val="0"/>
          <w:sz w:val="56"/>
          <w:szCs w:val="56"/>
          <w:lang w:eastAsia="sk-SK"/>
        </w:rPr>
      </w:pPr>
    </w:p>
    <w:p w:rsidR="001027D1" w:rsidRDefault="001027D1" w:rsidP="001027D1">
      <w:pPr>
        <w:spacing w:after="0" w:line="240" w:lineRule="auto"/>
        <w:jc w:val="center"/>
        <w:rPr>
          <w:rFonts w:eastAsia="Times New Roman"/>
          <w:kern w:val="0"/>
          <w:sz w:val="56"/>
          <w:szCs w:val="56"/>
          <w:lang w:eastAsia="sk-SK"/>
        </w:rPr>
      </w:pPr>
    </w:p>
    <w:p w:rsidR="001027D1" w:rsidRPr="001027D1" w:rsidRDefault="001027D1" w:rsidP="001027D1">
      <w:pPr>
        <w:spacing w:after="0" w:line="240" w:lineRule="auto"/>
        <w:jc w:val="center"/>
        <w:rPr>
          <w:rFonts w:eastAsia="Times New Roman"/>
          <w:kern w:val="0"/>
          <w:sz w:val="56"/>
          <w:szCs w:val="56"/>
          <w:lang w:eastAsia="sk-SK"/>
        </w:rPr>
      </w:pPr>
    </w:p>
    <w:p w:rsidR="00342856" w:rsidRPr="00DA17A7" w:rsidRDefault="00342856" w:rsidP="0065329C">
      <w:pPr>
        <w:spacing w:after="0" w:line="240" w:lineRule="auto"/>
        <w:rPr>
          <w:rFonts w:eastAsia="Times New Roman"/>
          <w:kern w:val="0"/>
          <w:sz w:val="32"/>
          <w:szCs w:val="32"/>
          <w:lang w:eastAsia="sk-SK"/>
        </w:rPr>
      </w:pPr>
    </w:p>
    <w:p w:rsidR="00DA17A7" w:rsidRDefault="00DA17A7" w:rsidP="00DA17A7">
      <w:pPr>
        <w:spacing w:after="0" w:line="240" w:lineRule="auto"/>
        <w:rPr>
          <w:rFonts w:eastAsia="Times New Roman"/>
          <w:kern w:val="0"/>
          <w:sz w:val="32"/>
          <w:szCs w:val="32"/>
          <w:lang w:eastAsia="sk-SK"/>
        </w:rPr>
      </w:pPr>
      <w:r w:rsidRPr="00DA17A7">
        <w:rPr>
          <w:rFonts w:eastAsia="Times New Roman"/>
          <w:noProof/>
          <w:kern w:val="0"/>
          <w:sz w:val="32"/>
          <w:szCs w:val="32"/>
          <w:lang w:val="en-US"/>
        </w:rPr>
        <w:drawing>
          <wp:inline distT="0" distB="0" distL="0" distR="0">
            <wp:extent cx="6515100" cy="2390775"/>
            <wp:effectExtent l="19050" t="0" r="0" b="0"/>
            <wp:docPr id="8" name="Obrázok 1" descr="C:\Users\Miso\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o\Desktop\images.jpg"/>
                    <pic:cNvPicPr>
                      <a:picLocks noChangeAspect="1" noChangeArrowheads="1"/>
                    </pic:cNvPicPr>
                  </pic:nvPicPr>
                  <pic:blipFill>
                    <a:blip r:embed="rId4" cstate="print"/>
                    <a:srcRect/>
                    <a:stretch>
                      <a:fillRect/>
                    </a:stretch>
                  </pic:blipFill>
                  <pic:spPr bwMode="auto">
                    <a:xfrm>
                      <a:off x="0" y="0"/>
                      <a:ext cx="6515100" cy="2390775"/>
                    </a:xfrm>
                    <a:prstGeom prst="rect">
                      <a:avLst/>
                    </a:prstGeom>
                    <a:noFill/>
                    <a:ln w="9525">
                      <a:noFill/>
                      <a:miter lim="800000"/>
                      <a:headEnd/>
                      <a:tailEnd/>
                    </a:ln>
                  </pic:spPr>
                </pic:pic>
              </a:graphicData>
            </a:graphic>
          </wp:inline>
        </w:drawing>
      </w:r>
    </w:p>
    <w:p w:rsidR="00DA17A7" w:rsidRDefault="00DA17A7" w:rsidP="00DA17A7">
      <w:pPr>
        <w:spacing w:after="0" w:line="240" w:lineRule="auto"/>
        <w:rPr>
          <w:rFonts w:eastAsia="Times New Roman"/>
          <w:kern w:val="0"/>
          <w:sz w:val="32"/>
          <w:szCs w:val="32"/>
          <w:lang w:eastAsia="sk-SK"/>
        </w:rPr>
      </w:pPr>
    </w:p>
    <w:p w:rsidR="00342856" w:rsidRPr="00DA17A7" w:rsidRDefault="00DA17A7" w:rsidP="00DA17A7">
      <w:pPr>
        <w:spacing w:after="0" w:line="240" w:lineRule="auto"/>
        <w:rPr>
          <w:rFonts w:eastAsia="Times New Roman"/>
          <w:kern w:val="0"/>
          <w:sz w:val="32"/>
          <w:szCs w:val="32"/>
          <w:lang w:eastAsia="sk-SK"/>
        </w:rPr>
      </w:pPr>
      <w:r>
        <w:rPr>
          <w:rFonts w:eastAsia="Times New Roman"/>
          <w:noProof/>
          <w:kern w:val="0"/>
          <w:sz w:val="32"/>
          <w:szCs w:val="32"/>
          <w:lang w:val="en-US"/>
        </w:rPr>
        <w:drawing>
          <wp:inline distT="0" distB="0" distL="0" distR="0">
            <wp:extent cx="6515100" cy="2333625"/>
            <wp:effectExtent l="19050" t="0" r="0" b="0"/>
            <wp:docPr id="10" name="Obrázok 3" descr="C:\Users\Miso\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so\Desktop\images.jpg"/>
                    <pic:cNvPicPr>
                      <a:picLocks noChangeAspect="1" noChangeArrowheads="1"/>
                    </pic:cNvPicPr>
                  </pic:nvPicPr>
                  <pic:blipFill>
                    <a:blip r:embed="rId5" cstate="print"/>
                    <a:srcRect/>
                    <a:stretch>
                      <a:fillRect/>
                    </a:stretch>
                  </pic:blipFill>
                  <pic:spPr bwMode="auto">
                    <a:xfrm>
                      <a:off x="0" y="0"/>
                      <a:ext cx="6535458" cy="2340917"/>
                    </a:xfrm>
                    <a:prstGeom prst="rect">
                      <a:avLst/>
                    </a:prstGeom>
                    <a:noFill/>
                    <a:ln w="9525">
                      <a:noFill/>
                      <a:miter lim="800000"/>
                      <a:headEnd/>
                      <a:tailEnd/>
                    </a:ln>
                  </pic:spPr>
                </pic:pic>
              </a:graphicData>
            </a:graphic>
          </wp:inline>
        </w:drawing>
      </w:r>
    </w:p>
    <w:p w:rsidR="00DA17A7" w:rsidRDefault="00DA17A7" w:rsidP="0065329C">
      <w:pPr>
        <w:spacing w:after="0" w:line="240" w:lineRule="auto"/>
        <w:rPr>
          <w:rFonts w:eastAsia="Times New Roman"/>
          <w:kern w:val="0"/>
          <w:sz w:val="32"/>
          <w:szCs w:val="32"/>
          <w:lang w:eastAsia="sk-SK"/>
        </w:rPr>
      </w:pPr>
    </w:p>
    <w:p w:rsidR="00DA17A7" w:rsidRPr="001027D1" w:rsidRDefault="00DA17A7" w:rsidP="0065329C">
      <w:pPr>
        <w:spacing w:after="0" w:line="240" w:lineRule="auto"/>
        <w:rPr>
          <w:rFonts w:eastAsia="Times New Roman"/>
          <w:kern w:val="0"/>
          <w:sz w:val="32"/>
          <w:szCs w:val="32"/>
          <w:lang w:eastAsia="sk-SK"/>
        </w:rPr>
      </w:pPr>
      <w:r>
        <w:rPr>
          <w:b/>
          <w:bCs/>
          <w:noProof/>
          <w:sz w:val="32"/>
          <w:szCs w:val="32"/>
          <w:lang w:val="en-US"/>
        </w:rPr>
        <w:drawing>
          <wp:inline distT="0" distB="0" distL="0" distR="0">
            <wp:extent cx="6515100" cy="1962150"/>
            <wp:effectExtent l="19050" t="0" r="0" b="0"/>
            <wp:docPr id="7" name="Obrázok 2" descr="C:\Users\Miso\Desktop\et-4bd941ba5f6da_275x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so\Desktop\et-4bd941ba5f6da_275x183.jpg"/>
                    <pic:cNvPicPr>
                      <a:picLocks noChangeAspect="1" noChangeArrowheads="1"/>
                    </pic:cNvPicPr>
                  </pic:nvPicPr>
                  <pic:blipFill>
                    <a:blip r:embed="rId6" cstate="print"/>
                    <a:srcRect/>
                    <a:stretch>
                      <a:fillRect/>
                    </a:stretch>
                  </pic:blipFill>
                  <pic:spPr bwMode="auto">
                    <a:xfrm>
                      <a:off x="0" y="0"/>
                      <a:ext cx="6515100" cy="1962150"/>
                    </a:xfrm>
                    <a:prstGeom prst="rect">
                      <a:avLst/>
                    </a:prstGeom>
                    <a:noFill/>
                    <a:ln w="9525">
                      <a:noFill/>
                      <a:miter lim="800000"/>
                      <a:headEnd/>
                      <a:tailEnd/>
                    </a:ln>
                  </pic:spPr>
                </pic:pic>
              </a:graphicData>
            </a:graphic>
          </wp:inline>
        </w:drawing>
      </w:r>
      <w:r>
        <w:rPr>
          <w:rFonts w:eastAsia="Times New Roman"/>
          <w:kern w:val="0"/>
          <w:sz w:val="32"/>
          <w:szCs w:val="32"/>
          <w:lang w:eastAsia="sk-SK"/>
        </w:rPr>
        <w:tab/>
      </w:r>
      <w:r>
        <w:rPr>
          <w:rFonts w:eastAsia="Times New Roman"/>
          <w:kern w:val="0"/>
          <w:sz w:val="32"/>
          <w:szCs w:val="32"/>
          <w:lang w:eastAsia="sk-SK"/>
        </w:rPr>
        <w:tab/>
      </w:r>
      <w:r>
        <w:rPr>
          <w:rFonts w:eastAsia="Times New Roman"/>
          <w:kern w:val="0"/>
          <w:sz w:val="32"/>
          <w:szCs w:val="32"/>
          <w:lang w:eastAsia="sk-SK"/>
        </w:rPr>
        <w:tab/>
      </w:r>
      <w:r>
        <w:rPr>
          <w:rFonts w:eastAsia="Times New Roman"/>
          <w:kern w:val="0"/>
          <w:sz w:val="32"/>
          <w:szCs w:val="32"/>
          <w:lang w:eastAsia="sk-SK"/>
        </w:rPr>
        <w:tab/>
      </w:r>
      <w:r>
        <w:rPr>
          <w:rFonts w:eastAsia="Times New Roman"/>
          <w:kern w:val="0"/>
          <w:sz w:val="32"/>
          <w:szCs w:val="32"/>
          <w:lang w:eastAsia="sk-SK"/>
        </w:rPr>
        <w:tab/>
      </w:r>
      <w:r>
        <w:rPr>
          <w:rFonts w:eastAsia="Times New Roman"/>
          <w:kern w:val="0"/>
          <w:sz w:val="32"/>
          <w:szCs w:val="32"/>
          <w:lang w:eastAsia="sk-SK"/>
        </w:rPr>
        <w:tab/>
      </w:r>
    </w:p>
    <w:p w:rsidR="00DA17A7" w:rsidRDefault="00DA17A7" w:rsidP="0065329C">
      <w:pPr>
        <w:spacing w:after="0" w:line="240" w:lineRule="auto"/>
        <w:rPr>
          <w:b/>
          <w:bCs/>
          <w:sz w:val="32"/>
          <w:szCs w:val="32"/>
        </w:rPr>
      </w:pPr>
    </w:p>
    <w:p w:rsidR="00F42F75" w:rsidRPr="001027D1" w:rsidRDefault="00F42F75" w:rsidP="0065329C">
      <w:pPr>
        <w:spacing w:after="0" w:line="240" w:lineRule="auto"/>
        <w:rPr>
          <w:b/>
          <w:bCs/>
          <w:sz w:val="24"/>
        </w:rPr>
      </w:pPr>
      <w:r w:rsidRPr="001027D1">
        <w:rPr>
          <w:b/>
          <w:bCs/>
          <w:sz w:val="24"/>
        </w:rPr>
        <w:t>Mimozemský život je označenie živej hmoty alebo priamo živých organizmov mimo planéty Zem. Mimozemská bytosť, spravidla relatívne vyspelá, sa nazýva mimozemšťan. Civilizácia mimo Zeme sa nazýva mimozemská civilizácia.</w:t>
      </w:r>
    </w:p>
    <w:p w:rsidR="00342856" w:rsidRPr="001027D1" w:rsidRDefault="00342856" w:rsidP="0065329C">
      <w:pPr>
        <w:spacing w:after="0" w:line="240" w:lineRule="auto"/>
        <w:rPr>
          <w:rFonts w:eastAsia="Times New Roman"/>
          <w:kern w:val="0"/>
          <w:sz w:val="24"/>
          <w:lang w:eastAsia="sk-SK"/>
        </w:rPr>
      </w:pPr>
    </w:p>
    <w:p w:rsidR="00342856" w:rsidRPr="001027D1" w:rsidRDefault="00342856" w:rsidP="0065329C">
      <w:pPr>
        <w:spacing w:after="0" w:line="240" w:lineRule="auto"/>
        <w:rPr>
          <w:rFonts w:eastAsia="Times New Roman"/>
          <w:kern w:val="0"/>
          <w:sz w:val="24"/>
          <w:lang w:eastAsia="sk-SK"/>
        </w:rPr>
      </w:pPr>
    </w:p>
    <w:p w:rsidR="0065329C" w:rsidRPr="001027D1" w:rsidRDefault="00C750EE" w:rsidP="0065329C">
      <w:pPr>
        <w:spacing w:after="0" w:line="240" w:lineRule="auto"/>
        <w:rPr>
          <w:rFonts w:eastAsia="Times New Roman"/>
          <w:kern w:val="0"/>
          <w:sz w:val="24"/>
          <w:lang w:eastAsia="sk-SK"/>
        </w:rPr>
      </w:pPr>
      <w:r>
        <w:rPr>
          <w:rFonts w:eastAsia="Times New Roman"/>
          <w:kern w:val="0"/>
          <w:sz w:val="24"/>
          <w:lang w:eastAsia="sk-SK"/>
        </w:rPr>
        <w:t xml:space="preserve">      </w:t>
      </w:r>
      <w:r w:rsidR="0065329C" w:rsidRPr="001027D1">
        <w:rPr>
          <w:rFonts w:eastAsia="Times New Roman"/>
          <w:kern w:val="0"/>
          <w:sz w:val="24"/>
          <w:lang w:eastAsia="sk-SK"/>
        </w:rPr>
        <w:t xml:space="preserve">Je Zem jediným miestom vo vesmíre, na ktorom je život? Nebuďme pesimisti. Niekde predsa musí byť aj iné miesto, kde je život. Predstavme si aký je vesmír veľký. Naozaj v niečom takom veľkom môžeme byť „MY“ jediní? Celý ten vesmír čaká až ho </w:t>
      </w:r>
      <w:r w:rsidR="00EF3E8D" w:rsidRPr="001027D1">
        <w:rPr>
          <w:rFonts w:eastAsia="Times New Roman"/>
          <w:kern w:val="0"/>
          <w:sz w:val="24"/>
          <w:lang w:eastAsia="sk-SK"/>
        </w:rPr>
        <w:t>práve</w:t>
      </w:r>
      <w:r w:rsidR="0065329C" w:rsidRPr="001027D1">
        <w:rPr>
          <w:rFonts w:eastAsia="Times New Roman"/>
          <w:kern w:val="0"/>
          <w:sz w:val="24"/>
          <w:lang w:eastAsia="sk-SK"/>
        </w:rPr>
        <w:t xml:space="preserve"> my objavíme? Iba my? V porovnaní s tým aký je vesmír veľký, mi príde myšlienka, že tu sme len my pomerne smiešna... Určite tu ešte niekto je. </w:t>
      </w:r>
    </w:p>
    <w:p w:rsidR="0065329C" w:rsidRPr="001027D1" w:rsidRDefault="00C750EE" w:rsidP="0065329C">
      <w:pPr>
        <w:spacing w:after="0" w:line="240" w:lineRule="auto"/>
        <w:rPr>
          <w:rFonts w:eastAsia="Times New Roman"/>
          <w:kern w:val="0"/>
          <w:sz w:val="24"/>
          <w:lang w:eastAsia="sk-SK"/>
        </w:rPr>
      </w:pPr>
      <w:r>
        <w:rPr>
          <w:rFonts w:eastAsia="Times New Roman"/>
          <w:kern w:val="0"/>
          <w:sz w:val="24"/>
          <w:lang w:eastAsia="sk-SK"/>
        </w:rPr>
        <w:t xml:space="preserve">     </w:t>
      </w:r>
      <w:r w:rsidR="0065329C" w:rsidRPr="001027D1">
        <w:rPr>
          <w:rFonts w:eastAsia="Times New Roman"/>
          <w:kern w:val="0"/>
          <w:sz w:val="24"/>
          <w:lang w:eastAsia="sk-SK"/>
        </w:rPr>
        <w:t xml:space="preserve">V stredoveku </w:t>
      </w:r>
      <w:r w:rsidR="00E57971" w:rsidRPr="001027D1">
        <w:rPr>
          <w:rFonts w:eastAsia="Times New Roman"/>
          <w:kern w:val="0"/>
          <w:sz w:val="24"/>
          <w:lang w:eastAsia="sk-SK"/>
        </w:rPr>
        <w:t>cirkev neuznáv</w:t>
      </w:r>
      <w:r>
        <w:rPr>
          <w:rFonts w:eastAsia="Times New Roman"/>
          <w:kern w:val="0"/>
          <w:sz w:val="24"/>
          <w:lang w:eastAsia="sk-SK"/>
        </w:rPr>
        <w:t>a</w:t>
      </w:r>
      <w:r w:rsidR="00E57971" w:rsidRPr="001027D1">
        <w:rPr>
          <w:rFonts w:eastAsia="Times New Roman"/>
          <w:kern w:val="0"/>
          <w:sz w:val="24"/>
          <w:lang w:eastAsia="sk-SK"/>
        </w:rPr>
        <w:t>la h</w:t>
      </w:r>
      <w:r w:rsidR="0065329C" w:rsidRPr="001027D1">
        <w:rPr>
          <w:rFonts w:eastAsia="Times New Roman"/>
          <w:kern w:val="0"/>
          <w:sz w:val="24"/>
          <w:lang w:eastAsia="sk-SK"/>
        </w:rPr>
        <w:t>eli</w:t>
      </w:r>
      <w:r w:rsidR="00E57971" w:rsidRPr="001027D1">
        <w:rPr>
          <w:rFonts w:eastAsia="Times New Roman"/>
          <w:kern w:val="0"/>
          <w:sz w:val="24"/>
          <w:lang w:eastAsia="sk-SK"/>
        </w:rPr>
        <w:t>o</w:t>
      </w:r>
      <w:r w:rsidR="0065329C" w:rsidRPr="001027D1">
        <w:rPr>
          <w:rFonts w:eastAsia="Times New Roman"/>
          <w:kern w:val="0"/>
          <w:sz w:val="24"/>
          <w:lang w:eastAsia="sk-SK"/>
        </w:rPr>
        <w:t xml:space="preserve">centrickú teóriu. Prečo nie? Pretože, tlačili ľuďom do hlavy, že Zem je jedinečný výtvor Boha. Že Zem je stredom vesmíru (neviem, či poznali pojem vesmír). Ak by potom normálni ľudia popremýšľali. Keď sa Zem točí okolo Slnka, tak určite sa okolo neho točí ešte viac Zemi podobným predmetom. Takže Zem nieje jedinečný výtvor Boha? Tak keď nám v tomto klamali, tak čo keď nám </w:t>
      </w:r>
      <w:r>
        <w:rPr>
          <w:rFonts w:eastAsia="Times New Roman"/>
          <w:kern w:val="0"/>
          <w:sz w:val="24"/>
          <w:lang w:eastAsia="sk-SK"/>
        </w:rPr>
        <w:t>klamali ešte v iných veciach? P</w:t>
      </w:r>
      <w:r w:rsidR="0065329C" w:rsidRPr="001027D1">
        <w:rPr>
          <w:rFonts w:eastAsia="Times New Roman"/>
          <w:kern w:val="0"/>
          <w:sz w:val="24"/>
          <w:lang w:eastAsia="sk-SK"/>
        </w:rPr>
        <w:t>r</w:t>
      </w:r>
      <w:r>
        <w:rPr>
          <w:rFonts w:eastAsia="Times New Roman"/>
          <w:kern w:val="0"/>
          <w:sz w:val="24"/>
          <w:lang w:eastAsia="sk-SK"/>
        </w:rPr>
        <w:t>o</w:t>
      </w:r>
      <w:r w:rsidR="0065329C" w:rsidRPr="001027D1">
        <w:rPr>
          <w:rFonts w:eastAsia="Times New Roman"/>
          <w:kern w:val="0"/>
          <w:sz w:val="24"/>
          <w:lang w:eastAsia="sk-SK"/>
        </w:rPr>
        <w:t>ste keby o tomto ľudia zapremýšľali, tak by cirkev v tej dobe stratila úplne svoj rešpekt!</w:t>
      </w:r>
    </w:p>
    <w:p w:rsidR="0065329C" w:rsidRPr="001027D1" w:rsidRDefault="0065329C" w:rsidP="0065329C">
      <w:pPr>
        <w:spacing w:after="0" w:line="240" w:lineRule="auto"/>
        <w:rPr>
          <w:rFonts w:eastAsia="Times New Roman"/>
          <w:kern w:val="0"/>
          <w:sz w:val="24"/>
          <w:lang w:eastAsia="sk-SK"/>
        </w:rPr>
      </w:pPr>
      <w:r w:rsidRPr="001027D1">
        <w:rPr>
          <w:rFonts w:eastAsia="Times New Roman"/>
          <w:kern w:val="0"/>
          <w:sz w:val="24"/>
          <w:lang w:eastAsia="sk-SK"/>
        </w:rPr>
        <w:t>A to si nemohli dovoliť, keď sa vďaka veriacim mali tak dobre.</w:t>
      </w:r>
    </w:p>
    <w:p w:rsidR="0065329C" w:rsidRPr="001027D1" w:rsidRDefault="00C750EE" w:rsidP="0065329C">
      <w:pPr>
        <w:spacing w:after="0" w:line="240" w:lineRule="auto"/>
        <w:rPr>
          <w:rFonts w:eastAsia="Times New Roman"/>
          <w:kern w:val="0"/>
          <w:sz w:val="24"/>
          <w:lang w:eastAsia="sk-SK"/>
        </w:rPr>
      </w:pPr>
      <w:r>
        <w:rPr>
          <w:rFonts w:eastAsia="Times New Roman"/>
          <w:kern w:val="0"/>
          <w:sz w:val="24"/>
          <w:lang w:eastAsia="sk-SK"/>
        </w:rPr>
        <w:t xml:space="preserve">      </w:t>
      </w:r>
      <w:r w:rsidR="0065329C" w:rsidRPr="001027D1">
        <w:rPr>
          <w:rFonts w:eastAsia="Times New Roman"/>
          <w:kern w:val="0"/>
          <w:sz w:val="24"/>
          <w:lang w:eastAsia="sk-SK"/>
        </w:rPr>
        <w:t>A ak niekde vo vesmíre sú mimozemšťania, teda život aj niekde mimo Zeme, tak ako vyzerajú? Obrázky mimozemšťanov, ktorých vidíme</w:t>
      </w:r>
      <w:r>
        <w:rPr>
          <w:rFonts w:eastAsia="Times New Roman"/>
          <w:kern w:val="0"/>
          <w:sz w:val="24"/>
          <w:lang w:eastAsia="sk-SK"/>
        </w:rPr>
        <w:t xml:space="preserve"> na internete, môžu byť úplne my</w:t>
      </w:r>
      <w:r w:rsidR="0065329C" w:rsidRPr="001027D1">
        <w:rPr>
          <w:rFonts w:eastAsia="Times New Roman"/>
          <w:kern w:val="0"/>
          <w:sz w:val="24"/>
          <w:lang w:eastAsia="sk-SK"/>
        </w:rPr>
        <w:t>lné. Keď sa vyvíjali tak ďaleko, že o nich ani nevieme, tak pravdep</w:t>
      </w:r>
      <w:r>
        <w:rPr>
          <w:rFonts w:eastAsia="Times New Roman"/>
          <w:kern w:val="0"/>
          <w:sz w:val="24"/>
          <w:lang w:eastAsia="sk-SK"/>
        </w:rPr>
        <w:t xml:space="preserve">odobne budú vyzerať inak ako </w:t>
      </w:r>
      <w:r w:rsidR="0065329C" w:rsidRPr="001027D1">
        <w:rPr>
          <w:rFonts w:eastAsia="Times New Roman"/>
          <w:kern w:val="0"/>
          <w:sz w:val="24"/>
          <w:lang w:eastAsia="sk-SK"/>
        </w:rPr>
        <w:t xml:space="preserve"> ľudia...</w:t>
      </w:r>
    </w:p>
    <w:p w:rsidR="0065329C" w:rsidRPr="001027D1" w:rsidRDefault="0065329C" w:rsidP="0065329C">
      <w:pPr>
        <w:spacing w:after="0" w:line="240" w:lineRule="auto"/>
        <w:rPr>
          <w:rFonts w:eastAsia="Times New Roman"/>
          <w:kern w:val="0"/>
          <w:sz w:val="24"/>
          <w:lang w:eastAsia="sk-SK"/>
        </w:rPr>
      </w:pPr>
      <w:r w:rsidRPr="001027D1">
        <w:rPr>
          <w:rFonts w:eastAsia="Times New Roman"/>
          <w:kern w:val="0"/>
          <w:sz w:val="24"/>
          <w:lang w:eastAsia="sk-SK"/>
        </w:rPr>
        <w:t xml:space="preserve">A niekde </w:t>
      </w:r>
      <w:r w:rsidR="00DA17A7" w:rsidRPr="001027D1">
        <w:rPr>
          <w:rFonts w:eastAsia="Times New Roman"/>
          <w:kern w:val="0"/>
          <w:sz w:val="24"/>
          <w:lang w:eastAsia="sk-SK"/>
        </w:rPr>
        <w:t>existujú, tak ak</w:t>
      </w:r>
      <w:r w:rsidRPr="001027D1">
        <w:rPr>
          <w:rFonts w:eastAsia="Times New Roman"/>
          <w:kern w:val="0"/>
          <w:sz w:val="24"/>
          <w:lang w:eastAsia="sk-SK"/>
        </w:rPr>
        <w:t>o</w:t>
      </w:r>
      <w:r w:rsidR="00DA17A7" w:rsidRPr="001027D1">
        <w:rPr>
          <w:rFonts w:eastAsia="Times New Roman"/>
          <w:kern w:val="0"/>
          <w:sz w:val="24"/>
          <w:lang w:eastAsia="sk-SK"/>
        </w:rPr>
        <w:t xml:space="preserve"> </w:t>
      </w:r>
      <w:r w:rsidRPr="001027D1">
        <w:rPr>
          <w:rFonts w:eastAsia="Times New Roman"/>
          <w:kern w:val="0"/>
          <w:sz w:val="24"/>
          <w:lang w:eastAsia="sk-SK"/>
        </w:rPr>
        <w:t>sú na tom? Sú ešte nevyspelí, alebo je to už nejaká vyspelá civilizácia, ktorá skolonizovala už niekoľ</w:t>
      </w:r>
      <w:r w:rsidR="00C750EE">
        <w:rPr>
          <w:rFonts w:eastAsia="Times New Roman"/>
          <w:kern w:val="0"/>
          <w:sz w:val="24"/>
          <w:lang w:eastAsia="sk-SK"/>
        </w:rPr>
        <w:t>k</w:t>
      </w:r>
      <w:r w:rsidRPr="001027D1">
        <w:rPr>
          <w:rFonts w:eastAsia="Times New Roman"/>
          <w:kern w:val="0"/>
          <w:sz w:val="24"/>
          <w:lang w:eastAsia="sk-SK"/>
        </w:rPr>
        <w:t>o planét? Vie už o nás? Možno nás pozorujú rovnako ako my filmy v televízii, alebo sa nás chystajú podmaniť. Možno sú tak ďaleko pred nami, že na seba môžu brať podobu ľudí a sú dávno už medzi nami.</w:t>
      </w:r>
    </w:p>
    <w:p w:rsidR="0065329C" w:rsidRPr="001027D1" w:rsidRDefault="0065329C" w:rsidP="0065329C">
      <w:pPr>
        <w:spacing w:after="0" w:line="240" w:lineRule="auto"/>
        <w:rPr>
          <w:rFonts w:eastAsia="Times New Roman"/>
          <w:kern w:val="0"/>
          <w:sz w:val="24"/>
          <w:lang w:eastAsia="sk-SK"/>
        </w:rPr>
      </w:pPr>
      <w:r w:rsidRPr="001027D1">
        <w:rPr>
          <w:rFonts w:eastAsia="Times New Roman"/>
          <w:kern w:val="0"/>
          <w:sz w:val="24"/>
          <w:lang w:eastAsia="sk-SK"/>
        </w:rPr>
        <w:t>A ako sme sa tu vzali my ľudia? Darwinova evolúcia, alebo z nejakej mimozemskej planéty, ktorej hrozilo preľudnenie a skrátka „koniec sveta“?</w:t>
      </w:r>
    </w:p>
    <w:p w:rsidR="0065329C" w:rsidRPr="001027D1" w:rsidRDefault="0065329C" w:rsidP="0065329C">
      <w:pPr>
        <w:spacing w:after="0" w:line="240" w:lineRule="auto"/>
        <w:rPr>
          <w:rFonts w:eastAsia="Times New Roman"/>
          <w:kern w:val="0"/>
          <w:sz w:val="24"/>
          <w:lang w:eastAsia="sk-SK"/>
        </w:rPr>
      </w:pPr>
      <w:r w:rsidRPr="001027D1">
        <w:rPr>
          <w:rFonts w:eastAsia="Times New Roman"/>
          <w:kern w:val="0"/>
          <w:sz w:val="24"/>
          <w:lang w:eastAsia="sk-SK"/>
        </w:rPr>
        <w:t xml:space="preserve">Predstavte si, že niekde je planéta „Alfa“. Je neskutočne </w:t>
      </w:r>
      <w:r w:rsidR="00852A1E" w:rsidRPr="001027D1">
        <w:rPr>
          <w:rFonts w:eastAsia="Times New Roman"/>
          <w:kern w:val="0"/>
          <w:sz w:val="24"/>
          <w:lang w:eastAsia="sk-SK"/>
        </w:rPr>
        <w:t>preľudnená. Obyvatelia nemajú čo jesť, prírodné zdroje pomaly dochádzajú. A preľudnenie je stále väčšou hrozbou. Ale vedecky sú takí vyspelí, že vyslali „osadníkov“ preč do vesmíru, aby našli, alebo skolonizovali nejakú planétu, aby ich druh nevymrel? Možno sme výsledok takej záchrannej posádky. Nemohli presunúť toľko obyvateľov, aby</w:t>
      </w:r>
      <w:r w:rsidR="00C750EE">
        <w:rPr>
          <w:rFonts w:eastAsia="Times New Roman"/>
          <w:kern w:val="0"/>
          <w:sz w:val="24"/>
          <w:lang w:eastAsia="sk-SK"/>
        </w:rPr>
        <w:t xml:space="preserve"> </w:t>
      </w:r>
      <w:r w:rsidR="00852A1E" w:rsidRPr="001027D1">
        <w:rPr>
          <w:rFonts w:eastAsia="Times New Roman"/>
          <w:kern w:val="0"/>
          <w:sz w:val="24"/>
          <w:lang w:eastAsia="sk-SK"/>
        </w:rPr>
        <w:t>pominulo nebezpečenstvo preľudnenia. Nemali na to materiály.</w:t>
      </w:r>
      <w:r w:rsidR="00C750EE">
        <w:rPr>
          <w:rFonts w:eastAsia="Times New Roman"/>
          <w:kern w:val="0"/>
          <w:sz w:val="24"/>
          <w:lang w:eastAsia="sk-SK"/>
        </w:rPr>
        <w:t xml:space="preserve"> M</w:t>
      </w:r>
      <w:r w:rsidR="00852A1E" w:rsidRPr="001027D1">
        <w:rPr>
          <w:rFonts w:eastAsia="Times New Roman"/>
          <w:kern w:val="0"/>
          <w:sz w:val="24"/>
          <w:lang w:eastAsia="sk-SK"/>
        </w:rPr>
        <w:t>ožno je niekde ďaleko vo vesmíre planéta Alfa, na ktorej je veľmi vyspelá technológia, ale obyvatelia všetci mŕtvi od hladu... A možno sme potomkami osadníkov z planéty Alfa. A možno je niekde na Zemi o tom dôkaz.</w:t>
      </w:r>
    </w:p>
    <w:p w:rsidR="0065329C" w:rsidRPr="00DA17A7" w:rsidRDefault="0065329C" w:rsidP="0065329C">
      <w:pPr>
        <w:rPr>
          <w:sz w:val="32"/>
          <w:szCs w:val="32"/>
        </w:rPr>
      </w:pPr>
    </w:p>
    <w:p w:rsidR="00693152" w:rsidRPr="00DA17A7" w:rsidRDefault="00693152" w:rsidP="0065329C">
      <w:pPr>
        <w:rPr>
          <w:sz w:val="32"/>
          <w:szCs w:val="32"/>
        </w:rPr>
      </w:pPr>
    </w:p>
    <w:sectPr w:rsidR="00693152" w:rsidRPr="00DA17A7" w:rsidSect="0065329C">
      <w:pgSz w:w="11907" w:h="16839" w:code="9"/>
      <w:pgMar w:top="1417" w:right="1417" w:bottom="1417" w:left="1417" w:header="709" w:footer="709" w:gutter="0"/>
      <w:paperSrc w:other="15"/>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rawingGridVerticalSpacing w:val="163"/>
  <w:displayHorizontalDrawingGridEvery w:val="2"/>
  <w:displayVerticalDrawingGridEvery w:val="2"/>
  <w:characterSpacingControl w:val="doNotCompress"/>
  <w:compat/>
  <w:rsids>
    <w:rsidRoot w:val="0065329C"/>
    <w:rsid w:val="001027D1"/>
    <w:rsid w:val="00342856"/>
    <w:rsid w:val="0035632C"/>
    <w:rsid w:val="0065329C"/>
    <w:rsid w:val="00693152"/>
    <w:rsid w:val="00852A1E"/>
    <w:rsid w:val="009B4B54"/>
    <w:rsid w:val="00B251AC"/>
    <w:rsid w:val="00C750EE"/>
    <w:rsid w:val="00DA17A7"/>
    <w:rsid w:val="00E30D5E"/>
    <w:rsid w:val="00E57971"/>
    <w:rsid w:val="00E86B64"/>
    <w:rsid w:val="00EF3E8D"/>
    <w:rsid w:val="00F07304"/>
    <w:rsid w:val="00F42F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3"/>
        <w:sz w:val="28"/>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5329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65329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5329C"/>
    <w:rPr>
      <w:rFonts w:ascii="Tahoma" w:hAnsi="Tahoma" w:cs="Tahoma"/>
      <w:sz w:val="16"/>
      <w:szCs w:val="16"/>
    </w:rPr>
  </w:style>
  <w:style w:type="character" w:styleId="Hypertextovprepojenie">
    <w:name w:val="Hyperlink"/>
    <w:basedOn w:val="Predvolenpsmoodseku"/>
    <w:uiPriority w:val="99"/>
    <w:semiHidden/>
    <w:unhideWhenUsed/>
    <w:rsid w:val="00F42F7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398</Words>
  <Characters>2274</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stolari</cp:lastModifiedBy>
  <cp:revision>6</cp:revision>
  <dcterms:created xsi:type="dcterms:W3CDTF">2014-05-20T15:30:00Z</dcterms:created>
  <dcterms:modified xsi:type="dcterms:W3CDTF">2014-05-30T08:19:00Z</dcterms:modified>
</cp:coreProperties>
</file>