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9B" w:rsidRDefault="00F5569B" w:rsidP="00CB2A62">
      <w:pPr>
        <w:tabs>
          <w:tab w:val="left" w:pos="900"/>
        </w:tabs>
        <w:spacing w:after="0" w:line="240" w:lineRule="auto"/>
        <w:ind w:right="-646"/>
        <w:rPr>
          <w:b/>
          <w:i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1029335" cy="1200785"/>
            <wp:effectExtent l="19050" t="0" r="0" b="0"/>
            <wp:wrapTight wrapText="bothSides">
              <wp:wrapPolygon edited="0">
                <wp:start x="-400" y="0"/>
                <wp:lineTo x="-400" y="21246"/>
                <wp:lineTo x="21587" y="21246"/>
                <wp:lineTo x="21587" y="0"/>
                <wp:lineTo x="-400" y="0"/>
              </wp:wrapPolygon>
            </wp:wrapTight>
            <wp:docPr id="2" name="obrázek 2" descr="photo (1) Copy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 (1) Copy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2371">
        <w:rPr>
          <w:b/>
          <w:i/>
        </w:rPr>
        <w:t>Stredná odborná škola pre žiakov so sluchovým postihnutím internátna</w:t>
      </w:r>
      <w:r>
        <w:rPr>
          <w:b/>
          <w:i/>
        </w:rPr>
        <w:t xml:space="preserve">                                                                                                               </w:t>
      </w:r>
      <w:r w:rsidR="00E946F8">
        <w:rPr>
          <w:b/>
          <w:i/>
        </w:rPr>
        <w:t xml:space="preserve">     </w:t>
      </w:r>
    </w:p>
    <w:p w:rsidR="00CB2A62" w:rsidRDefault="00F5569B" w:rsidP="00CB2A62">
      <w:pPr>
        <w:tabs>
          <w:tab w:val="left" w:pos="900"/>
        </w:tabs>
        <w:spacing w:after="0"/>
        <w:ind w:right="-646"/>
      </w:pPr>
      <w:r>
        <w:t>Kutnohorská ulica č. 675/20, 967 01  Kremnica</w:t>
      </w:r>
    </w:p>
    <w:p w:rsidR="00F5569B" w:rsidRPr="00CB2A62" w:rsidRDefault="00F5569B" w:rsidP="00CB2A62">
      <w:pPr>
        <w:tabs>
          <w:tab w:val="left" w:pos="900"/>
        </w:tabs>
        <w:spacing w:after="0"/>
        <w:ind w:right="-646"/>
        <w:rPr>
          <w:i/>
        </w:rPr>
      </w:pPr>
      <w:r>
        <w:t>telefón : 045/ 6743696, 0948671103</w:t>
      </w:r>
    </w:p>
    <w:p w:rsidR="00F5569B" w:rsidRDefault="00F5569B" w:rsidP="00F5569B">
      <w:pPr>
        <w:tabs>
          <w:tab w:val="left" w:pos="900"/>
        </w:tabs>
        <w:spacing w:after="0" w:line="240" w:lineRule="auto"/>
      </w:pPr>
      <w:r>
        <w:t xml:space="preserve">e-mail : </w:t>
      </w:r>
      <w:hyperlink r:id="rId8" w:history="1">
        <w:r w:rsidRPr="0072542E">
          <w:rPr>
            <w:rStyle w:val="Hypertextovprepojenie"/>
          </w:rPr>
          <w:t>skola@skolaprespm.sk</w:t>
        </w:r>
      </w:hyperlink>
    </w:p>
    <w:p w:rsidR="00943FA3" w:rsidRPr="00E32D5F" w:rsidRDefault="00F5569B" w:rsidP="00E32D5F">
      <w:pPr>
        <w:tabs>
          <w:tab w:val="left" w:pos="900"/>
        </w:tabs>
        <w:spacing w:after="0" w:line="240" w:lineRule="auto"/>
      </w:pPr>
      <w:r>
        <w:t xml:space="preserve">               </w:t>
      </w:r>
    </w:p>
    <w:p w:rsidR="00F5569B" w:rsidRPr="00F5569B" w:rsidRDefault="00833F3D" w:rsidP="001A39D1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Kritériá prijímacích skúšok</w:t>
      </w:r>
      <w:r w:rsidR="00F5569B" w:rsidRPr="00F5569B">
        <w:rPr>
          <w:rFonts w:ascii="Arial" w:hAnsi="Arial" w:cs="Arial"/>
          <w:sz w:val="36"/>
          <w:szCs w:val="36"/>
        </w:rPr>
        <w:t xml:space="preserve"> na</w:t>
      </w:r>
      <w:r w:rsidR="001A39D1">
        <w:rPr>
          <w:rFonts w:ascii="Arial" w:hAnsi="Arial" w:cs="Arial"/>
          <w:sz w:val="36"/>
          <w:szCs w:val="36"/>
        </w:rPr>
        <w:t xml:space="preserve"> </w:t>
      </w:r>
      <w:r w:rsidR="001A39D1" w:rsidRPr="00FF7750">
        <w:rPr>
          <w:rFonts w:ascii="Arial" w:hAnsi="Arial" w:cs="Arial"/>
          <w:b/>
          <w:sz w:val="36"/>
          <w:szCs w:val="36"/>
        </w:rPr>
        <w:t>nadstavbové</w:t>
      </w:r>
      <w:r w:rsidR="001A39D1">
        <w:rPr>
          <w:rFonts w:ascii="Arial" w:hAnsi="Arial" w:cs="Arial"/>
          <w:sz w:val="36"/>
          <w:szCs w:val="36"/>
        </w:rPr>
        <w:t xml:space="preserve"> štúdium</w:t>
      </w:r>
      <w:r w:rsidR="00F5569B" w:rsidRPr="00F5569B">
        <w:rPr>
          <w:rFonts w:ascii="Arial" w:hAnsi="Arial" w:cs="Arial"/>
          <w:sz w:val="36"/>
          <w:szCs w:val="36"/>
        </w:rPr>
        <w:t xml:space="preserve"> školský rok 20</w:t>
      </w:r>
      <w:r w:rsidR="00E32D5F">
        <w:rPr>
          <w:rFonts w:ascii="Arial" w:hAnsi="Arial" w:cs="Arial"/>
          <w:sz w:val="36"/>
          <w:szCs w:val="36"/>
        </w:rPr>
        <w:t>21/2022</w:t>
      </w:r>
    </w:p>
    <w:p w:rsidR="00BF2B51" w:rsidRDefault="00F5569B" w:rsidP="00BF2B5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569B">
        <w:rPr>
          <w:rFonts w:ascii="Arial" w:hAnsi="Arial" w:cs="Arial"/>
          <w:sz w:val="24"/>
          <w:szCs w:val="24"/>
        </w:rPr>
        <w:t xml:space="preserve">1. Prijímacie skúšky sa uskutočnia v súlade so Zákonom </w:t>
      </w:r>
      <w:r w:rsidR="00441A75">
        <w:rPr>
          <w:rFonts w:ascii="Arial" w:hAnsi="Arial" w:cs="Arial"/>
          <w:sz w:val="24"/>
          <w:szCs w:val="24"/>
        </w:rPr>
        <w:t xml:space="preserve">č. </w:t>
      </w:r>
      <w:r w:rsidRPr="00F5569B">
        <w:rPr>
          <w:rFonts w:ascii="Arial" w:hAnsi="Arial" w:cs="Arial"/>
          <w:sz w:val="24"/>
          <w:szCs w:val="24"/>
        </w:rPr>
        <w:t>245/2008 Z. z. o výchove a vzdelávaní (školský zákon) a o zmene a doplnení niektorých zákonov v znení neskorších predpisov</w:t>
      </w:r>
    </w:p>
    <w:p w:rsidR="002760CC" w:rsidRPr="00F5569B" w:rsidRDefault="002760CC" w:rsidP="00BF2B5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46F8" w:rsidRDefault="00F5569B" w:rsidP="00E946F8">
      <w:pPr>
        <w:rPr>
          <w:rFonts w:ascii="Arial" w:hAnsi="Arial" w:cs="Arial"/>
          <w:sz w:val="24"/>
          <w:szCs w:val="24"/>
        </w:rPr>
      </w:pPr>
      <w:r w:rsidRPr="00F5569B">
        <w:rPr>
          <w:rFonts w:ascii="Arial" w:hAnsi="Arial" w:cs="Arial"/>
          <w:sz w:val="24"/>
          <w:szCs w:val="24"/>
        </w:rPr>
        <w:t>2. V šk</w:t>
      </w:r>
      <w:r w:rsidR="00E32D5F">
        <w:rPr>
          <w:rFonts w:ascii="Arial" w:hAnsi="Arial" w:cs="Arial"/>
          <w:sz w:val="24"/>
          <w:szCs w:val="24"/>
        </w:rPr>
        <w:t>olskom roku 2021/2022</w:t>
      </w:r>
      <w:r>
        <w:rPr>
          <w:rFonts w:ascii="Arial" w:hAnsi="Arial" w:cs="Arial"/>
          <w:sz w:val="24"/>
          <w:szCs w:val="24"/>
        </w:rPr>
        <w:t xml:space="preserve"> škola otvára </w:t>
      </w:r>
      <w:r w:rsidR="00F96735">
        <w:rPr>
          <w:rFonts w:ascii="Arial" w:hAnsi="Arial" w:cs="Arial"/>
          <w:sz w:val="24"/>
          <w:szCs w:val="24"/>
        </w:rPr>
        <w:t xml:space="preserve">: </w:t>
      </w:r>
    </w:p>
    <w:p w:rsidR="00D83CE4" w:rsidRPr="00E946F8" w:rsidRDefault="001A39D1" w:rsidP="00E946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Študijný odbor</w:t>
      </w:r>
      <w:r w:rsidR="00257812">
        <w:rPr>
          <w:rFonts w:ascii="Arial" w:hAnsi="Arial" w:cs="Arial"/>
          <w:b/>
          <w:sz w:val="24"/>
          <w:szCs w:val="24"/>
        </w:rPr>
        <w:t xml:space="preserve">  </w:t>
      </w:r>
      <w:r w:rsidR="00257812" w:rsidRPr="00257812">
        <w:rPr>
          <w:rFonts w:ascii="Arial" w:hAnsi="Arial" w:cs="Arial"/>
          <w:b/>
          <w:sz w:val="24"/>
          <w:szCs w:val="24"/>
          <w:u w:val="single"/>
        </w:rPr>
        <w:t xml:space="preserve">nadstavbového </w:t>
      </w:r>
      <w:r w:rsidR="00257812">
        <w:rPr>
          <w:rFonts w:ascii="Arial" w:hAnsi="Arial" w:cs="Arial"/>
          <w:b/>
          <w:sz w:val="24"/>
          <w:szCs w:val="24"/>
        </w:rPr>
        <w:t xml:space="preserve">   štúdia:</w:t>
      </w:r>
    </w:p>
    <w:tbl>
      <w:tblPr>
        <w:tblStyle w:val="Mriekatabuky"/>
        <w:tblW w:w="9026" w:type="dxa"/>
        <w:tblInd w:w="-5" w:type="dxa"/>
        <w:tblLook w:val="04A0" w:firstRow="1" w:lastRow="0" w:firstColumn="1" w:lastColumn="0" w:noHBand="0" w:noVBand="1"/>
      </w:tblPr>
      <w:tblGrid>
        <w:gridCol w:w="1764"/>
        <w:gridCol w:w="1430"/>
        <w:gridCol w:w="2902"/>
        <w:gridCol w:w="1417"/>
        <w:gridCol w:w="1513"/>
      </w:tblGrid>
      <w:tr w:rsidR="00BF2B51" w:rsidTr="00E32D5F">
        <w:trPr>
          <w:trHeight w:val="767"/>
        </w:trPr>
        <w:tc>
          <w:tcPr>
            <w:tcW w:w="1764" w:type="dxa"/>
            <w:tcBorders>
              <w:bottom w:val="single" w:sz="12" w:space="0" w:color="auto"/>
            </w:tcBorders>
          </w:tcPr>
          <w:p w:rsidR="00BF2B51" w:rsidRPr="00CB2A62" w:rsidRDefault="00CB2A62" w:rsidP="00D83C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62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1430" w:type="dxa"/>
            <w:tcBorders>
              <w:bottom w:val="single" w:sz="12" w:space="0" w:color="auto"/>
            </w:tcBorders>
          </w:tcPr>
          <w:p w:rsidR="00BF2B51" w:rsidRPr="00CB2A62" w:rsidRDefault="00CB2A62" w:rsidP="00D83C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62">
              <w:rPr>
                <w:rFonts w:ascii="Arial" w:hAnsi="Arial" w:cs="Arial"/>
                <w:b/>
                <w:sz w:val="24"/>
                <w:szCs w:val="24"/>
              </w:rPr>
              <w:t>kód študijného odboru</w:t>
            </w:r>
          </w:p>
        </w:tc>
        <w:tc>
          <w:tcPr>
            <w:tcW w:w="2902" w:type="dxa"/>
            <w:tcBorders>
              <w:bottom w:val="single" w:sz="12" w:space="0" w:color="auto"/>
            </w:tcBorders>
          </w:tcPr>
          <w:p w:rsidR="00BF2B51" w:rsidRPr="00CB2A62" w:rsidRDefault="00CB2A62" w:rsidP="00D83C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62">
              <w:rPr>
                <w:rFonts w:ascii="Arial" w:hAnsi="Arial" w:cs="Arial"/>
                <w:b/>
                <w:sz w:val="24"/>
                <w:szCs w:val="24"/>
              </w:rPr>
              <w:t>študijný odbor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F2B51" w:rsidRPr="00CB2A62" w:rsidRDefault="00E946F8" w:rsidP="00D83C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plánovaný </w:t>
            </w:r>
            <w:r w:rsidR="00CB2A62" w:rsidRPr="00CB2A62">
              <w:rPr>
                <w:rFonts w:ascii="Arial" w:hAnsi="Arial" w:cs="Arial"/>
                <w:b/>
                <w:sz w:val="24"/>
                <w:szCs w:val="24"/>
              </w:rPr>
              <w:t>počet prijatých žiakov</w:t>
            </w:r>
          </w:p>
        </w:tc>
        <w:tc>
          <w:tcPr>
            <w:tcW w:w="1513" w:type="dxa"/>
            <w:tcBorders>
              <w:bottom w:val="single" w:sz="12" w:space="0" w:color="auto"/>
            </w:tcBorders>
          </w:tcPr>
          <w:p w:rsidR="00BF2B51" w:rsidRPr="00CB2A62" w:rsidRDefault="00CB2A62" w:rsidP="00D83C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2A62">
              <w:rPr>
                <w:rFonts w:ascii="Arial" w:hAnsi="Arial" w:cs="Arial"/>
                <w:b/>
                <w:sz w:val="24"/>
                <w:szCs w:val="24"/>
              </w:rPr>
              <w:t>predmety prijímacej skúšky</w:t>
            </w:r>
          </w:p>
        </w:tc>
      </w:tr>
      <w:tr w:rsidR="00BF2B51" w:rsidTr="00E32D5F">
        <w:trPr>
          <w:trHeight w:val="578"/>
        </w:trPr>
        <w:tc>
          <w:tcPr>
            <w:tcW w:w="1764" w:type="dxa"/>
          </w:tcPr>
          <w:p w:rsidR="00BF2B51" w:rsidRDefault="00CB2A62" w:rsidP="00E946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SOŠ</w:t>
            </w:r>
          </w:p>
        </w:tc>
        <w:tc>
          <w:tcPr>
            <w:tcW w:w="1430" w:type="dxa"/>
          </w:tcPr>
          <w:p w:rsidR="00BF2B51" w:rsidRDefault="00CB2A62" w:rsidP="00E946F8">
            <w:pPr>
              <w:rPr>
                <w:rFonts w:ascii="Arial" w:hAnsi="Arial" w:cs="Arial"/>
                <w:sz w:val="24"/>
                <w:szCs w:val="24"/>
              </w:rPr>
            </w:pPr>
            <w:r w:rsidRPr="00F96735">
              <w:rPr>
                <w:rFonts w:ascii="Arial" w:hAnsi="Arial" w:cs="Arial"/>
                <w:b/>
                <w:sz w:val="24"/>
                <w:szCs w:val="24"/>
              </w:rPr>
              <w:t>33</w:t>
            </w:r>
            <w:r w:rsidR="001A39D1">
              <w:rPr>
                <w:rFonts w:ascii="Arial" w:hAnsi="Arial" w:cs="Arial"/>
                <w:b/>
                <w:sz w:val="24"/>
                <w:szCs w:val="24"/>
              </w:rPr>
              <w:t>47 L</w:t>
            </w:r>
          </w:p>
        </w:tc>
        <w:tc>
          <w:tcPr>
            <w:tcW w:w="2902" w:type="dxa"/>
          </w:tcPr>
          <w:p w:rsidR="00BF2B51" w:rsidRPr="00CB2A62" w:rsidRDefault="001A39D1" w:rsidP="00E946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drevárska a nábytkárska </w:t>
            </w:r>
            <w:r w:rsidR="00CB2A62" w:rsidRPr="00CB2A62">
              <w:rPr>
                <w:rFonts w:ascii="Arial" w:hAnsi="Arial" w:cs="Arial"/>
                <w:sz w:val="24"/>
                <w:szCs w:val="24"/>
              </w:rPr>
              <w:t>výrob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417" w:type="dxa"/>
          </w:tcPr>
          <w:p w:rsidR="00BF2B51" w:rsidRDefault="00CB2A62" w:rsidP="00E946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13" w:type="dxa"/>
          </w:tcPr>
          <w:p w:rsidR="00BF2B51" w:rsidRDefault="00CB2A62" w:rsidP="00E946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SJL, MAT</w:t>
            </w:r>
          </w:p>
        </w:tc>
      </w:tr>
      <w:tr w:rsidR="00E32D5F" w:rsidTr="00E32D5F">
        <w:trPr>
          <w:trHeight w:val="578"/>
        </w:trPr>
        <w:tc>
          <w:tcPr>
            <w:tcW w:w="1764" w:type="dxa"/>
          </w:tcPr>
          <w:p w:rsidR="00E32D5F" w:rsidRDefault="00E32D5F" w:rsidP="00E946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SOŠ</w:t>
            </w:r>
          </w:p>
        </w:tc>
        <w:tc>
          <w:tcPr>
            <w:tcW w:w="1430" w:type="dxa"/>
          </w:tcPr>
          <w:p w:rsidR="00E32D5F" w:rsidRPr="00F96735" w:rsidRDefault="00E32D5F" w:rsidP="00E946F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6403 L</w:t>
            </w:r>
          </w:p>
        </w:tc>
        <w:tc>
          <w:tcPr>
            <w:tcW w:w="2902" w:type="dxa"/>
          </w:tcPr>
          <w:p w:rsidR="00E32D5F" w:rsidRDefault="00E32D5F" w:rsidP="00E946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podnikanie v remeslách a službách</w:t>
            </w:r>
          </w:p>
        </w:tc>
        <w:tc>
          <w:tcPr>
            <w:tcW w:w="1417" w:type="dxa"/>
          </w:tcPr>
          <w:p w:rsidR="00E32D5F" w:rsidRDefault="00E32D5F" w:rsidP="00E946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13" w:type="dxa"/>
          </w:tcPr>
          <w:p w:rsidR="00E32D5F" w:rsidRDefault="00E32D5F" w:rsidP="00E946F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SJL, MAT</w:t>
            </w:r>
          </w:p>
        </w:tc>
      </w:tr>
    </w:tbl>
    <w:p w:rsidR="00BF2B51" w:rsidRDefault="00BF2B51" w:rsidP="00E946F8">
      <w:pPr>
        <w:spacing w:after="0"/>
        <w:rPr>
          <w:rFonts w:ascii="Arial" w:hAnsi="Arial" w:cs="Arial"/>
          <w:sz w:val="24"/>
          <w:szCs w:val="24"/>
        </w:rPr>
      </w:pPr>
    </w:p>
    <w:p w:rsidR="00E66821" w:rsidRPr="00E66821" w:rsidRDefault="00E66821" w:rsidP="00E946F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Prihlášku na prijímacie konanie podáva uchádzač riaditeľovi školy </w:t>
      </w:r>
      <w:r w:rsidRPr="00E66821">
        <w:rPr>
          <w:rFonts w:ascii="Arial" w:hAnsi="Arial" w:cs="Arial"/>
          <w:b/>
          <w:sz w:val="24"/>
          <w:szCs w:val="24"/>
        </w:rPr>
        <w:t>do 31. 5. 20</w:t>
      </w:r>
      <w:r w:rsidR="00E32D5F">
        <w:rPr>
          <w:rFonts w:ascii="Arial" w:hAnsi="Arial" w:cs="Arial"/>
          <w:b/>
          <w:sz w:val="24"/>
          <w:szCs w:val="24"/>
        </w:rPr>
        <w:t>21</w:t>
      </w:r>
    </w:p>
    <w:p w:rsidR="00E66821" w:rsidRDefault="00E66821" w:rsidP="00E946F8">
      <w:pPr>
        <w:spacing w:after="0"/>
        <w:rPr>
          <w:rFonts w:ascii="Arial" w:hAnsi="Arial" w:cs="Arial"/>
          <w:sz w:val="24"/>
          <w:szCs w:val="24"/>
        </w:rPr>
      </w:pPr>
    </w:p>
    <w:p w:rsidR="00BF2B51" w:rsidRPr="00F5569B" w:rsidRDefault="00E66821" w:rsidP="00E946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E946F8" w:rsidRPr="00E946F8">
        <w:rPr>
          <w:rFonts w:ascii="Arial" w:hAnsi="Arial" w:cs="Arial"/>
          <w:sz w:val="24"/>
          <w:szCs w:val="24"/>
        </w:rPr>
        <w:t>Prijímacie skúšky sú v dvoch termínoch:</w:t>
      </w:r>
      <w:r w:rsidR="00E946F8">
        <w:rPr>
          <w:rFonts w:ascii="Arial" w:hAnsi="Arial" w:cs="Arial"/>
          <w:b/>
          <w:sz w:val="24"/>
          <w:szCs w:val="24"/>
        </w:rPr>
        <w:t xml:space="preserve"> </w:t>
      </w:r>
      <w:r w:rsidR="00F5569B" w:rsidRPr="00F5569B">
        <w:rPr>
          <w:rFonts w:ascii="Arial" w:hAnsi="Arial" w:cs="Arial"/>
          <w:sz w:val="24"/>
          <w:szCs w:val="24"/>
        </w:rPr>
        <w:t xml:space="preserve"> </w:t>
      </w:r>
      <w:r w:rsidR="00856F55">
        <w:rPr>
          <w:rFonts w:ascii="Arial" w:hAnsi="Arial" w:cs="Arial"/>
          <w:sz w:val="24"/>
          <w:szCs w:val="24"/>
        </w:rPr>
        <w:t>prvý termín</w:t>
      </w:r>
      <w:r w:rsidR="00441A75">
        <w:rPr>
          <w:rFonts w:ascii="Arial" w:hAnsi="Arial" w:cs="Arial"/>
          <w:sz w:val="24"/>
          <w:szCs w:val="24"/>
        </w:rPr>
        <w:t xml:space="preserve"> </w:t>
      </w:r>
      <w:r w:rsidR="00E946F8">
        <w:rPr>
          <w:rFonts w:ascii="Arial" w:hAnsi="Arial" w:cs="Arial"/>
          <w:sz w:val="24"/>
          <w:szCs w:val="24"/>
        </w:rPr>
        <w:t xml:space="preserve"> </w:t>
      </w:r>
      <w:r w:rsidR="00441A75">
        <w:rPr>
          <w:rFonts w:ascii="Arial" w:hAnsi="Arial" w:cs="Arial"/>
          <w:b/>
          <w:sz w:val="24"/>
          <w:szCs w:val="24"/>
        </w:rPr>
        <w:t>2</w:t>
      </w:r>
      <w:r w:rsidR="00E32D5F">
        <w:rPr>
          <w:rFonts w:ascii="Arial" w:hAnsi="Arial" w:cs="Arial"/>
          <w:b/>
          <w:sz w:val="24"/>
          <w:szCs w:val="24"/>
        </w:rPr>
        <w:t>2</w:t>
      </w:r>
      <w:r w:rsidR="001A39D1">
        <w:rPr>
          <w:rFonts w:ascii="Arial" w:hAnsi="Arial" w:cs="Arial"/>
          <w:b/>
          <w:sz w:val="24"/>
          <w:szCs w:val="24"/>
        </w:rPr>
        <w:t>.</w:t>
      </w:r>
      <w:r w:rsidR="00441A75">
        <w:rPr>
          <w:rFonts w:ascii="Arial" w:hAnsi="Arial" w:cs="Arial"/>
          <w:b/>
          <w:sz w:val="24"/>
          <w:szCs w:val="24"/>
        </w:rPr>
        <w:t xml:space="preserve"> </w:t>
      </w:r>
      <w:r w:rsidR="001A39D1">
        <w:rPr>
          <w:rFonts w:ascii="Arial" w:hAnsi="Arial" w:cs="Arial"/>
          <w:b/>
          <w:sz w:val="24"/>
          <w:szCs w:val="24"/>
        </w:rPr>
        <w:t xml:space="preserve">júna </w:t>
      </w:r>
      <w:r w:rsidR="00F5569B" w:rsidRPr="00F5569B">
        <w:rPr>
          <w:rFonts w:ascii="Arial" w:hAnsi="Arial" w:cs="Arial"/>
          <w:sz w:val="24"/>
          <w:szCs w:val="24"/>
        </w:rPr>
        <w:t xml:space="preserve"> </w:t>
      </w:r>
      <w:r w:rsidR="00E32D5F">
        <w:rPr>
          <w:rFonts w:ascii="Arial" w:hAnsi="Arial" w:cs="Arial"/>
          <w:b/>
          <w:sz w:val="24"/>
          <w:szCs w:val="24"/>
        </w:rPr>
        <w:t>2021</w:t>
      </w:r>
      <w:r w:rsidR="00E946F8">
        <w:rPr>
          <w:rFonts w:ascii="Arial" w:hAnsi="Arial" w:cs="Arial"/>
          <w:b/>
          <w:sz w:val="24"/>
          <w:szCs w:val="24"/>
        </w:rPr>
        <w:t>,</w:t>
      </w:r>
      <w:r w:rsidR="00BF2B51">
        <w:rPr>
          <w:rFonts w:ascii="Arial" w:hAnsi="Arial" w:cs="Arial"/>
          <w:sz w:val="24"/>
          <w:szCs w:val="24"/>
        </w:rPr>
        <w:t xml:space="preserve"> </w:t>
      </w:r>
      <w:r w:rsidR="00856F55">
        <w:rPr>
          <w:rFonts w:ascii="Arial" w:hAnsi="Arial" w:cs="Arial"/>
          <w:b/>
          <w:sz w:val="24"/>
          <w:szCs w:val="24"/>
        </w:rPr>
        <w:t>druhý</w:t>
      </w:r>
      <w:r w:rsidR="00441A75">
        <w:rPr>
          <w:rFonts w:ascii="Arial" w:hAnsi="Arial" w:cs="Arial"/>
          <w:b/>
          <w:sz w:val="24"/>
          <w:szCs w:val="24"/>
        </w:rPr>
        <w:t xml:space="preserve"> </w:t>
      </w:r>
      <w:r w:rsidR="00856F55">
        <w:rPr>
          <w:rFonts w:ascii="Arial" w:hAnsi="Arial" w:cs="Arial"/>
          <w:b/>
          <w:sz w:val="24"/>
          <w:szCs w:val="24"/>
        </w:rPr>
        <w:t>termín</w:t>
      </w:r>
      <w:r w:rsidR="00441A75">
        <w:rPr>
          <w:rFonts w:ascii="Arial" w:hAnsi="Arial" w:cs="Arial"/>
          <w:b/>
          <w:sz w:val="24"/>
          <w:szCs w:val="24"/>
        </w:rPr>
        <w:t xml:space="preserve"> </w:t>
      </w:r>
      <w:r w:rsidR="00F5569B" w:rsidRPr="00F5569B">
        <w:rPr>
          <w:rFonts w:ascii="Arial" w:hAnsi="Arial" w:cs="Arial"/>
          <w:sz w:val="24"/>
          <w:szCs w:val="24"/>
        </w:rPr>
        <w:t xml:space="preserve"> prijímacích skúšok je </w:t>
      </w:r>
      <w:r w:rsidR="001A39D1">
        <w:rPr>
          <w:rFonts w:ascii="Arial" w:hAnsi="Arial" w:cs="Arial"/>
          <w:b/>
          <w:sz w:val="24"/>
          <w:szCs w:val="24"/>
        </w:rPr>
        <w:t>2</w:t>
      </w:r>
      <w:r w:rsidR="00C24BD7">
        <w:rPr>
          <w:rFonts w:ascii="Arial" w:hAnsi="Arial" w:cs="Arial"/>
          <w:b/>
          <w:sz w:val="24"/>
          <w:szCs w:val="24"/>
        </w:rPr>
        <w:t>7</w:t>
      </w:r>
      <w:r w:rsidR="001A39D1">
        <w:rPr>
          <w:rFonts w:ascii="Arial" w:hAnsi="Arial" w:cs="Arial"/>
          <w:b/>
          <w:sz w:val="24"/>
          <w:szCs w:val="24"/>
        </w:rPr>
        <w:t>. august</w:t>
      </w:r>
      <w:r w:rsidR="00E32D5F">
        <w:rPr>
          <w:rFonts w:ascii="Arial" w:hAnsi="Arial" w:cs="Arial"/>
          <w:b/>
          <w:sz w:val="24"/>
          <w:szCs w:val="24"/>
        </w:rPr>
        <w:t>a 2021</w:t>
      </w:r>
      <w:r w:rsidR="00F5569B" w:rsidRPr="00BF2B51">
        <w:rPr>
          <w:rFonts w:ascii="Arial" w:hAnsi="Arial" w:cs="Arial"/>
          <w:b/>
          <w:sz w:val="24"/>
          <w:szCs w:val="24"/>
        </w:rPr>
        <w:t>.</w:t>
      </w:r>
    </w:p>
    <w:p w:rsidR="00943FA3" w:rsidRDefault="00943FA3" w:rsidP="00E946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B51" w:rsidRPr="00BF2B51" w:rsidRDefault="00F5569B" w:rsidP="00E946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5569B">
        <w:rPr>
          <w:rFonts w:ascii="Arial" w:hAnsi="Arial" w:cs="Arial"/>
          <w:sz w:val="24"/>
          <w:szCs w:val="24"/>
        </w:rPr>
        <w:t xml:space="preserve">4. Uchádzači </w:t>
      </w:r>
      <w:r w:rsidR="00C51898">
        <w:rPr>
          <w:rFonts w:ascii="Arial" w:hAnsi="Arial" w:cs="Arial"/>
          <w:sz w:val="24"/>
          <w:szCs w:val="24"/>
        </w:rPr>
        <w:t xml:space="preserve"> do </w:t>
      </w:r>
      <w:r w:rsidR="00424502">
        <w:rPr>
          <w:rFonts w:ascii="Arial" w:hAnsi="Arial" w:cs="Arial"/>
          <w:b/>
          <w:sz w:val="24"/>
          <w:szCs w:val="24"/>
          <w:u w:val="single"/>
        </w:rPr>
        <w:t>študijného</w:t>
      </w:r>
      <w:r w:rsidR="00C51898" w:rsidRPr="00C51898">
        <w:rPr>
          <w:rFonts w:ascii="Arial" w:hAnsi="Arial" w:cs="Arial"/>
          <w:b/>
          <w:sz w:val="24"/>
          <w:szCs w:val="24"/>
          <w:u w:val="single"/>
        </w:rPr>
        <w:t xml:space="preserve"> odbor</w:t>
      </w:r>
      <w:r w:rsidR="00424502">
        <w:rPr>
          <w:rFonts w:ascii="Arial" w:hAnsi="Arial" w:cs="Arial"/>
          <w:b/>
          <w:sz w:val="24"/>
          <w:szCs w:val="24"/>
          <w:u w:val="single"/>
        </w:rPr>
        <w:t>u</w:t>
      </w:r>
      <w:r w:rsidR="004C057A">
        <w:rPr>
          <w:rFonts w:ascii="Arial" w:hAnsi="Arial" w:cs="Arial"/>
          <w:sz w:val="24"/>
          <w:szCs w:val="24"/>
        </w:rPr>
        <w:t xml:space="preserve">  </w:t>
      </w:r>
      <w:r w:rsidRPr="00F5569B">
        <w:rPr>
          <w:rFonts w:ascii="Arial" w:hAnsi="Arial" w:cs="Arial"/>
          <w:sz w:val="24"/>
          <w:szCs w:val="24"/>
        </w:rPr>
        <w:t>budú prijat</w:t>
      </w:r>
      <w:r w:rsidR="00424502">
        <w:rPr>
          <w:rFonts w:ascii="Arial" w:hAnsi="Arial" w:cs="Arial"/>
          <w:sz w:val="24"/>
          <w:szCs w:val="24"/>
        </w:rPr>
        <w:t>í na základe prijímacích skúšok.</w:t>
      </w:r>
      <w:r w:rsidRPr="00F5569B">
        <w:rPr>
          <w:rFonts w:ascii="Arial" w:hAnsi="Arial" w:cs="Arial"/>
          <w:sz w:val="24"/>
          <w:szCs w:val="24"/>
        </w:rPr>
        <w:t xml:space="preserve"> </w:t>
      </w:r>
    </w:p>
    <w:p w:rsidR="00BF2B51" w:rsidRDefault="00F5569B" w:rsidP="00BF2B51">
      <w:pPr>
        <w:spacing w:after="0"/>
        <w:rPr>
          <w:rFonts w:ascii="Arial" w:hAnsi="Arial" w:cs="Arial"/>
          <w:sz w:val="24"/>
          <w:szCs w:val="24"/>
        </w:rPr>
      </w:pPr>
      <w:r w:rsidRPr="00F5569B">
        <w:rPr>
          <w:rFonts w:ascii="Arial" w:hAnsi="Arial" w:cs="Arial"/>
          <w:sz w:val="24"/>
          <w:szCs w:val="24"/>
        </w:rPr>
        <w:t xml:space="preserve">Prijímacie skúšky sa uskutočnia </w:t>
      </w:r>
      <w:r w:rsidRPr="00CB2A62">
        <w:rPr>
          <w:rFonts w:ascii="Arial" w:hAnsi="Arial" w:cs="Arial"/>
          <w:b/>
          <w:sz w:val="24"/>
          <w:szCs w:val="24"/>
        </w:rPr>
        <w:t>formou testov</w:t>
      </w:r>
      <w:r w:rsidR="00943FA3">
        <w:rPr>
          <w:rFonts w:ascii="Arial" w:hAnsi="Arial" w:cs="Arial"/>
          <w:sz w:val="24"/>
          <w:szCs w:val="24"/>
        </w:rPr>
        <w:t xml:space="preserve"> z predmetov slovenský jazyk a</w:t>
      </w:r>
      <w:r w:rsidR="008B0E33">
        <w:rPr>
          <w:rFonts w:ascii="Arial" w:hAnsi="Arial" w:cs="Arial"/>
          <w:sz w:val="24"/>
          <w:szCs w:val="24"/>
        </w:rPr>
        <w:t> </w:t>
      </w:r>
      <w:r w:rsidR="00943FA3">
        <w:rPr>
          <w:rFonts w:ascii="Arial" w:hAnsi="Arial" w:cs="Arial"/>
          <w:sz w:val="24"/>
          <w:szCs w:val="24"/>
        </w:rPr>
        <w:t>literatúra</w:t>
      </w:r>
      <w:r w:rsidR="008B0E33">
        <w:rPr>
          <w:rFonts w:ascii="Arial" w:hAnsi="Arial" w:cs="Arial"/>
          <w:sz w:val="24"/>
          <w:szCs w:val="24"/>
        </w:rPr>
        <w:t>,</w:t>
      </w:r>
      <w:r w:rsidR="00884419">
        <w:rPr>
          <w:rFonts w:ascii="Arial" w:hAnsi="Arial" w:cs="Arial"/>
          <w:sz w:val="24"/>
          <w:szCs w:val="24"/>
        </w:rPr>
        <w:t xml:space="preserve"> matematika.</w:t>
      </w:r>
      <w:r w:rsidRPr="00F5569B">
        <w:rPr>
          <w:rFonts w:ascii="Arial" w:hAnsi="Arial" w:cs="Arial"/>
          <w:sz w:val="24"/>
          <w:szCs w:val="24"/>
        </w:rPr>
        <w:t xml:space="preserve"> Hodnotenie testov sa uskutoční na základe bodovacieho systému.</w:t>
      </w:r>
      <w:r w:rsidR="00BF2B51">
        <w:rPr>
          <w:rFonts w:ascii="Arial" w:hAnsi="Arial" w:cs="Arial"/>
          <w:sz w:val="24"/>
          <w:szCs w:val="24"/>
        </w:rPr>
        <w:t xml:space="preserve"> </w:t>
      </w:r>
    </w:p>
    <w:p w:rsidR="00F5569B" w:rsidRPr="00CB2A62" w:rsidRDefault="00F5569B" w:rsidP="00BF2B51">
      <w:pPr>
        <w:spacing w:after="0"/>
        <w:rPr>
          <w:rFonts w:ascii="Arial" w:hAnsi="Arial" w:cs="Arial"/>
          <w:b/>
          <w:sz w:val="24"/>
          <w:szCs w:val="24"/>
        </w:rPr>
      </w:pPr>
      <w:r w:rsidRPr="00F5569B">
        <w:rPr>
          <w:rFonts w:ascii="Arial" w:hAnsi="Arial" w:cs="Arial"/>
          <w:sz w:val="24"/>
          <w:szCs w:val="24"/>
        </w:rPr>
        <w:t xml:space="preserve">Bodové hodnotenie </w:t>
      </w:r>
      <w:r w:rsidRPr="00CB2A62">
        <w:rPr>
          <w:rFonts w:ascii="Arial" w:hAnsi="Arial" w:cs="Arial"/>
          <w:b/>
          <w:sz w:val="24"/>
          <w:szCs w:val="24"/>
        </w:rPr>
        <w:t>za písomnú časť prijímacích skúšok</w:t>
      </w:r>
      <w:r w:rsidR="00BF2B51" w:rsidRPr="00CB2A62">
        <w:rPr>
          <w:rFonts w:ascii="Arial" w:hAnsi="Arial" w:cs="Arial"/>
          <w:b/>
          <w:sz w:val="24"/>
          <w:szCs w:val="24"/>
        </w:rPr>
        <w:t>:</w:t>
      </w:r>
    </w:p>
    <w:p w:rsidR="00F5569B" w:rsidRPr="00BF2B51" w:rsidRDefault="00F5569B" w:rsidP="00BF2B51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F2B51">
        <w:rPr>
          <w:rFonts w:ascii="Arial" w:hAnsi="Arial" w:cs="Arial"/>
          <w:sz w:val="24"/>
          <w:szCs w:val="24"/>
        </w:rPr>
        <w:t xml:space="preserve">slovenský jazyk a literatúra </w:t>
      </w:r>
      <w:r w:rsidR="00AB5255">
        <w:rPr>
          <w:rFonts w:ascii="Arial" w:hAnsi="Arial" w:cs="Arial"/>
          <w:sz w:val="24"/>
          <w:szCs w:val="24"/>
        </w:rPr>
        <w:tab/>
      </w:r>
      <w:r w:rsidR="00424502">
        <w:rPr>
          <w:rFonts w:ascii="Arial" w:hAnsi="Arial" w:cs="Arial"/>
          <w:sz w:val="24"/>
          <w:szCs w:val="24"/>
        </w:rPr>
        <w:t>1</w:t>
      </w:r>
      <w:r w:rsidRPr="00BF2B51">
        <w:rPr>
          <w:rFonts w:ascii="Arial" w:hAnsi="Arial" w:cs="Arial"/>
          <w:sz w:val="24"/>
          <w:szCs w:val="24"/>
        </w:rPr>
        <w:t>0 bodov</w:t>
      </w:r>
      <w:r w:rsidR="00D91BC7">
        <w:rPr>
          <w:rFonts w:ascii="Arial" w:hAnsi="Arial" w:cs="Arial"/>
          <w:sz w:val="24"/>
          <w:szCs w:val="24"/>
        </w:rPr>
        <w:t xml:space="preserve"> (maximálny možný počet bodov)</w:t>
      </w:r>
    </w:p>
    <w:p w:rsidR="00F5569B" w:rsidRPr="00BF2B51" w:rsidRDefault="00F5569B" w:rsidP="00BF2B51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F2B51">
        <w:rPr>
          <w:rFonts w:ascii="Arial" w:hAnsi="Arial" w:cs="Arial"/>
          <w:sz w:val="24"/>
          <w:szCs w:val="24"/>
        </w:rPr>
        <w:t xml:space="preserve">matematika </w:t>
      </w:r>
      <w:r w:rsidR="00AB5255">
        <w:rPr>
          <w:rFonts w:ascii="Arial" w:hAnsi="Arial" w:cs="Arial"/>
          <w:sz w:val="24"/>
          <w:szCs w:val="24"/>
        </w:rPr>
        <w:tab/>
      </w:r>
      <w:r w:rsidR="00AB5255">
        <w:rPr>
          <w:rFonts w:ascii="Arial" w:hAnsi="Arial" w:cs="Arial"/>
          <w:sz w:val="24"/>
          <w:szCs w:val="24"/>
        </w:rPr>
        <w:tab/>
      </w:r>
      <w:r w:rsidR="00AB5255">
        <w:rPr>
          <w:rFonts w:ascii="Arial" w:hAnsi="Arial" w:cs="Arial"/>
          <w:sz w:val="24"/>
          <w:szCs w:val="24"/>
        </w:rPr>
        <w:tab/>
      </w:r>
      <w:r w:rsidR="00AB5255">
        <w:rPr>
          <w:rFonts w:ascii="Arial" w:hAnsi="Arial" w:cs="Arial"/>
          <w:sz w:val="24"/>
          <w:szCs w:val="24"/>
        </w:rPr>
        <w:tab/>
      </w:r>
      <w:r w:rsidR="00424502">
        <w:rPr>
          <w:rFonts w:ascii="Arial" w:hAnsi="Arial" w:cs="Arial"/>
          <w:sz w:val="24"/>
          <w:szCs w:val="24"/>
        </w:rPr>
        <w:t>1</w:t>
      </w:r>
      <w:r w:rsidRPr="00BF2B51">
        <w:rPr>
          <w:rFonts w:ascii="Arial" w:hAnsi="Arial" w:cs="Arial"/>
          <w:sz w:val="24"/>
          <w:szCs w:val="24"/>
        </w:rPr>
        <w:t>0 bodov</w:t>
      </w:r>
      <w:r w:rsidR="00D91BC7">
        <w:rPr>
          <w:rFonts w:ascii="Arial" w:hAnsi="Arial" w:cs="Arial"/>
          <w:sz w:val="24"/>
          <w:szCs w:val="24"/>
        </w:rPr>
        <w:t xml:space="preserve"> (maximálny možný počet bodov)</w:t>
      </w:r>
    </w:p>
    <w:p w:rsidR="0043409D" w:rsidRDefault="009540B3" w:rsidP="00AB52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Bodové hodnotenie za prospech v poslednom ročníku:</w:t>
      </w:r>
    </w:p>
    <w:p w:rsidR="00E946F8" w:rsidRDefault="009540B3" w:rsidP="00E946F8">
      <w:pPr>
        <w:pStyle w:val="Odsekzoznamu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maximálny možný počet bodov: 10</w:t>
      </w:r>
    </w:p>
    <w:p w:rsidR="00943FA3" w:rsidRDefault="009B0BAB" w:rsidP="00943FA3">
      <w:pPr>
        <w:pStyle w:val="Odsekzoznamu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1,00 – 1,40 </w:t>
      </w:r>
      <w:r w:rsidR="00943FA3">
        <w:rPr>
          <w:rFonts w:ascii="Arial" w:hAnsi="Arial" w:cs="Arial"/>
          <w:sz w:val="24"/>
          <w:szCs w:val="24"/>
        </w:rPr>
        <w:t xml:space="preserve">     </w:t>
      </w:r>
      <w:r w:rsidR="00943FA3">
        <w:rPr>
          <w:rFonts w:ascii="Arial" w:hAnsi="Arial" w:cs="Arial"/>
          <w:sz w:val="24"/>
          <w:szCs w:val="24"/>
        </w:rPr>
        <w:tab/>
        <w:t>10 bodov</w:t>
      </w:r>
      <w:r w:rsidR="00943FA3">
        <w:rPr>
          <w:rFonts w:ascii="Arial" w:hAnsi="Arial" w:cs="Arial"/>
          <w:sz w:val="24"/>
          <w:szCs w:val="24"/>
        </w:rPr>
        <w:tab/>
      </w:r>
      <w:r w:rsidR="00943FA3">
        <w:rPr>
          <w:rFonts w:ascii="Arial" w:hAnsi="Arial" w:cs="Arial"/>
          <w:sz w:val="24"/>
          <w:szCs w:val="24"/>
        </w:rPr>
        <w:tab/>
      </w:r>
      <w:r w:rsidR="00943FA3">
        <w:rPr>
          <w:rFonts w:ascii="Arial" w:hAnsi="Arial" w:cs="Arial"/>
          <w:sz w:val="24"/>
          <w:szCs w:val="24"/>
        </w:rPr>
        <w:tab/>
        <w:t>2,81 – 3,00</w:t>
      </w:r>
      <w:r w:rsidR="00943FA3">
        <w:rPr>
          <w:rFonts w:ascii="Arial" w:hAnsi="Arial" w:cs="Arial"/>
          <w:sz w:val="24"/>
          <w:szCs w:val="24"/>
        </w:rPr>
        <w:tab/>
      </w:r>
      <w:r w:rsidR="00943FA3">
        <w:rPr>
          <w:rFonts w:ascii="Arial" w:hAnsi="Arial" w:cs="Arial"/>
          <w:sz w:val="24"/>
          <w:szCs w:val="24"/>
        </w:rPr>
        <w:tab/>
        <w:t>4 body</w:t>
      </w:r>
    </w:p>
    <w:p w:rsidR="009B0BAB" w:rsidRDefault="009B0BAB" w:rsidP="009B0BAB">
      <w:pPr>
        <w:pStyle w:val="Odsekzoznamu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1,41 – 1,80</w:t>
      </w:r>
      <w:r w:rsidR="00943FA3">
        <w:rPr>
          <w:rFonts w:ascii="Arial" w:hAnsi="Arial" w:cs="Arial"/>
          <w:sz w:val="24"/>
          <w:szCs w:val="24"/>
        </w:rPr>
        <w:tab/>
      </w:r>
      <w:r w:rsidR="00943FA3">
        <w:rPr>
          <w:rFonts w:ascii="Arial" w:hAnsi="Arial" w:cs="Arial"/>
          <w:sz w:val="24"/>
          <w:szCs w:val="24"/>
        </w:rPr>
        <w:tab/>
        <w:t xml:space="preserve">  9 bodov</w:t>
      </w:r>
      <w:r w:rsidR="00943FA3">
        <w:rPr>
          <w:rFonts w:ascii="Arial" w:hAnsi="Arial" w:cs="Arial"/>
          <w:sz w:val="24"/>
          <w:szCs w:val="24"/>
        </w:rPr>
        <w:tab/>
      </w:r>
      <w:r w:rsidR="00943FA3">
        <w:rPr>
          <w:rFonts w:ascii="Arial" w:hAnsi="Arial" w:cs="Arial"/>
          <w:sz w:val="24"/>
          <w:szCs w:val="24"/>
        </w:rPr>
        <w:tab/>
      </w:r>
      <w:r w:rsidR="00943FA3">
        <w:rPr>
          <w:rFonts w:ascii="Arial" w:hAnsi="Arial" w:cs="Arial"/>
          <w:sz w:val="24"/>
          <w:szCs w:val="24"/>
        </w:rPr>
        <w:tab/>
        <w:t>3,01 – 3,20</w:t>
      </w:r>
      <w:r w:rsidR="00943FA3">
        <w:rPr>
          <w:rFonts w:ascii="Arial" w:hAnsi="Arial" w:cs="Arial"/>
          <w:sz w:val="24"/>
          <w:szCs w:val="24"/>
        </w:rPr>
        <w:tab/>
      </w:r>
      <w:r w:rsidR="00943FA3">
        <w:rPr>
          <w:rFonts w:ascii="Arial" w:hAnsi="Arial" w:cs="Arial"/>
          <w:sz w:val="24"/>
          <w:szCs w:val="24"/>
        </w:rPr>
        <w:tab/>
        <w:t>3 body</w:t>
      </w:r>
    </w:p>
    <w:p w:rsidR="00943FA3" w:rsidRDefault="009B0BAB" w:rsidP="009B0BAB">
      <w:pPr>
        <w:pStyle w:val="Odsekzoznamu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1,81 – 2,00</w:t>
      </w:r>
      <w:r w:rsidR="00943FA3">
        <w:rPr>
          <w:rFonts w:ascii="Arial" w:hAnsi="Arial" w:cs="Arial"/>
          <w:sz w:val="24"/>
          <w:szCs w:val="24"/>
        </w:rPr>
        <w:tab/>
      </w:r>
      <w:r w:rsidR="00943FA3">
        <w:rPr>
          <w:rFonts w:ascii="Arial" w:hAnsi="Arial" w:cs="Arial"/>
          <w:sz w:val="24"/>
          <w:szCs w:val="24"/>
        </w:rPr>
        <w:tab/>
        <w:t xml:space="preserve">  8 bodov</w:t>
      </w:r>
      <w:r w:rsidR="00943FA3">
        <w:rPr>
          <w:rFonts w:ascii="Arial" w:hAnsi="Arial" w:cs="Arial"/>
          <w:sz w:val="24"/>
          <w:szCs w:val="24"/>
        </w:rPr>
        <w:tab/>
      </w:r>
      <w:r w:rsidR="00943FA3">
        <w:rPr>
          <w:rFonts w:ascii="Arial" w:hAnsi="Arial" w:cs="Arial"/>
          <w:sz w:val="24"/>
          <w:szCs w:val="24"/>
        </w:rPr>
        <w:tab/>
      </w:r>
      <w:r w:rsidR="00943FA3">
        <w:rPr>
          <w:rFonts w:ascii="Arial" w:hAnsi="Arial" w:cs="Arial"/>
          <w:sz w:val="24"/>
          <w:szCs w:val="24"/>
        </w:rPr>
        <w:tab/>
        <w:t>3,21 – 3,60</w:t>
      </w:r>
      <w:r w:rsidR="00943FA3">
        <w:rPr>
          <w:rFonts w:ascii="Arial" w:hAnsi="Arial" w:cs="Arial"/>
          <w:sz w:val="24"/>
          <w:szCs w:val="24"/>
        </w:rPr>
        <w:tab/>
      </w:r>
      <w:r w:rsidR="00943FA3">
        <w:rPr>
          <w:rFonts w:ascii="Arial" w:hAnsi="Arial" w:cs="Arial"/>
          <w:sz w:val="24"/>
          <w:szCs w:val="24"/>
        </w:rPr>
        <w:tab/>
        <w:t>2 body</w:t>
      </w:r>
    </w:p>
    <w:p w:rsidR="009B0BAB" w:rsidRDefault="00943FA3" w:rsidP="009B0BAB">
      <w:pPr>
        <w:pStyle w:val="Odsekzoznamu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2,21 – 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 bodov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3,61 – 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bod</w:t>
      </w:r>
    </w:p>
    <w:p w:rsidR="00943FA3" w:rsidRDefault="00943FA3" w:rsidP="009B0BAB">
      <w:pPr>
        <w:pStyle w:val="Odsekzoznamu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2,41 – 2,60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6 bodov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3,81  a viac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0 bodov</w:t>
      </w:r>
    </w:p>
    <w:p w:rsidR="009B0BAB" w:rsidRDefault="00943FA3" w:rsidP="009B0BAB">
      <w:pPr>
        <w:pStyle w:val="Odsekzoznamu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2,61 – 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 bodov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43FA3" w:rsidRDefault="00943FA3" w:rsidP="00E946F8">
      <w:pPr>
        <w:spacing w:after="0"/>
        <w:rPr>
          <w:rFonts w:ascii="Arial" w:hAnsi="Arial" w:cs="Arial"/>
          <w:b/>
          <w:sz w:val="24"/>
          <w:szCs w:val="24"/>
        </w:rPr>
      </w:pPr>
    </w:p>
    <w:p w:rsidR="004C057A" w:rsidRPr="00F5569B" w:rsidRDefault="00AB5255" w:rsidP="00E946F8">
      <w:pPr>
        <w:spacing w:after="0"/>
        <w:rPr>
          <w:rFonts w:ascii="Arial" w:hAnsi="Arial" w:cs="Arial"/>
          <w:sz w:val="24"/>
          <w:szCs w:val="24"/>
        </w:rPr>
      </w:pPr>
      <w:r w:rsidRPr="00AB5255">
        <w:rPr>
          <w:rFonts w:ascii="Arial" w:hAnsi="Arial" w:cs="Arial"/>
          <w:b/>
          <w:sz w:val="24"/>
          <w:szCs w:val="24"/>
        </w:rPr>
        <w:lastRenderedPageBreak/>
        <w:t>Maximálny počet</w:t>
      </w:r>
      <w:r>
        <w:rPr>
          <w:rFonts w:ascii="Arial" w:hAnsi="Arial" w:cs="Arial"/>
          <w:sz w:val="24"/>
          <w:szCs w:val="24"/>
        </w:rPr>
        <w:t xml:space="preserve"> možných získaných bodov je</w:t>
      </w:r>
      <w:r w:rsidR="00424502">
        <w:rPr>
          <w:rFonts w:ascii="Arial" w:hAnsi="Arial" w:cs="Arial"/>
          <w:b/>
          <w:sz w:val="24"/>
          <w:szCs w:val="24"/>
        </w:rPr>
        <w:t xml:space="preserve">  30</w:t>
      </w:r>
      <w:r w:rsidRPr="00AB5255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Ž</w:t>
      </w:r>
      <w:r w:rsidR="00355D70">
        <w:rPr>
          <w:rFonts w:ascii="Arial" w:hAnsi="Arial" w:cs="Arial"/>
          <w:sz w:val="24"/>
          <w:szCs w:val="24"/>
        </w:rPr>
        <w:t>iak bude prijatý na základe</w:t>
      </w:r>
      <w:r w:rsidR="00D91BC7">
        <w:rPr>
          <w:rFonts w:ascii="Arial" w:hAnsi="Arial" w:cs="Arial"/>
          <w:sz w:val="24"/>
          <w:szCs w:val="24"/>
        </w:rPr>
        <w:t xml:space="preserve"> výsledko</w:t>
      </w:r>
      <w:r w:rsidR="0076300E">
        <w:rPr>
          <w:rFonts w:ascii="Arial" w:hAnsi="Arial" w:cs="Arial"/>
          <w:sz w:val="24"/>
          <w:szCs w:val="24"/>
        </w:rPr>
        <w:t>v prijímacieho konania a celkového počtu</w:t>
      </w:r>
      <w:r w:rsidR="00D91BC7">
        <w:rPr>
          <w:rFonts w:ascii="Arial" w:hAnsi="Arial" w:cs="Arial"/>
          <w:sz w:val="24"/>
          <w:szCs w:val="24"/>
        </w:rPr>
        <w:t xml:space="preserve"> získaných bodov.</w:t>
      </w:r>
    </w:p>
    <w:p w:rsidR="00943FA3" w:rsidRDefault="00943FA3" w:rsidP="00AB5255">
      <w:pPr>
        <w:spacing w:after="0"/>
        <w:rPr>
          <w:rFonts w:ascii="Arial" w:hAnsi="Arial" w:cs="Arial"/>
          <w:sz w:val="24"/>
          <w:szCs w:val="24"/>
        </w:rPr>
      </w:pPr>
    </w:p>
    <w:p w:rsidR="004C057A" w:rsidRPr="00E946F8" w:rsidRDefault="00E946F8" w:rsidP="00AB525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B5255">
        <w:rPr>
          <w:rFonts w:ascii="Arial" w:hAnsi="Arial" w:cs="Arial"/>
          <w:sz w:val="24"/>
          <w:szCs w:val="24"/>
        </w:rPr>
        <w:t>. V prípade, ž</w:t>
      </w:r>
      <w:r w:rsidR="00F5569B" w:rsidRPr="00F5569B">
        <w:rPr>
          <w:rFonts w:ascii="Arial" w:hAnsi="Arial" w:cs="Arial"/>
          <w:sz w:val="24"/>
          <w:szCs w:val="24"/>
        </w:rPr>
        <w:t xml:space="preserve">e sa </w:t>
      </w:r>
      <w:r w:rsidR="00AB5255">
        <w:rPr>
          <w:rFonts w:ascii="Arial" w:hAnsi="Arial" w:cs="Arial"/>
          <w:sz w:val="24"/>
          <w:szCs w:val="24"/>
        </w:rPr>
        <w:t>nenaplní počet ž</w:t>
      </w:r>
      <w:r>
        <w:rPr>
          <w:rFonts w:ascii="Arial" w:hAnsi="Arial" w:cs="Arial"/>
          <w:sz w:val="24"/>
          <w:szCs w:val="24"/>
        </w:rPr>
        <w:t>iakov v odbore</w:t>
      </w:r>
      <w:r w:rsidR="00F5569B" w:rsidRPr="00F5569B">
        <w:rPr>
          <w:rFonts w:ascii="Arial" w:hAnsi="Arial" w:cs="Arial"/>
          <w:sz w:val="24"/>
          <w:szCs w:val="24"/>
        </w:rPr>
        <w:t xml:space="preserve">, bude vyhlásené </w:t>
      </w:r>
      <w:r w:rsidR="00F5569B" w:rsidRPr="00AB5255">
        <w:rPr>
          <w:rFonts w:ascii="Arial" w:hAnsi="Arial" w:cs="Arial"/>
          <w:b/>
          <w:sz w:val="24"/>
          <w:szCs w:val="24"/>
        </w:rPr>
        <w:t>2.kolo</w:t>
      </w:r>
      <w:r w:rsidR="00AB5255">
        <w:rPr>
          <w:rFonts w:ascii="Arial" w:hAnsi="Arial" w:cs="Arial"/>
          <w:b/>
          <w:sz w:val="24"/>
          <w:szCs w:val="24"/>
        </w:rPr>
        <w:t xml:space="preserve"> </w:t>
      </w:r>
      <w:r w:rsidR="00F5569B" w:rsidRPr="00AB5255">
        <w:rPr>
          <w:rFonts w:ascii="Arial" w:hAnsi="Arial" w:cs="Arial"/>
          <w:b/>
          <w:sz w:val="24"/>
          <w:szCs w:val="24"/>
        </w:rPr>
        <w:t>prijímacích s</w:t>
      </w:r>
      <w:r w:rsidR="00AB5255" w:rsidRPr="00AB5255">
        <w:rPr>
          <w:rFonts w:ascii="Arial" w:hAnsi="Arial" w:cs="Arial"/>
          <w:b/>
          <w:sz w:val="24"/>
          <w:szCs w:val="24"/>
        </w:rPr>
        <w:t>kúšok</w:t>
      </w:r>
      <w:r w:rsidR="00AB5255">
        <w:rPr>
          <w:rFonts w:ascii="Arial" w:hAnsi="Arial" w:cs="Arial"/>
          <w:sz w:val="24"/>
          <w:szCs w:val="24"/>
        </w:rPr>
        <w:t>. Platia tie isté kritériá ako v 1.kole.</w:t>
      </w:r>
    </w:p>
    <w:p w:rsidR="00943FA3" w:rsidRDefault="00943FA3" w:rsidP="00F5569B">
      <w:pPr>
        <w:rPr>
          <w:rFonts w:ascii="Arial" w:hAnsi="Arial" w:cs="Arial"/>
          <w:sz w:val="24"/>
          <w:szCs w:val="24"/>
        </w:rPr>
      </w:pPr>
    </w:p>
    <w:p w:rsidR="00943FA3" w:rsidRDefault="00F5569B" w:rsidP="00F5569B">
      <w:pPr>
        <w:rPr>
          <w:rFonts w:ascii="Arial" w:hAnsi="Arial" w:cs="Arial"/>
          <w:sz w:val="24"/>
          <w:szCs w:val="24"/>
        </w:rPr>
      </w:pPr>
      <w:r w:rsidRPr="00F5569B">
        <w:rPr>
          <w:rFonts w:ascii="Arial" w:hAnsi="Arial" w:cs="Arial"/>
          <w:sz w:val="24"/>
          <w:szCs w:val="24"/>
        </w:rPr>
        <w:t>Kritériá na prijímacie skúš</w:t>
      </w:r>
      <w:r w:rsidR="004C057A">
        <w:rPr>
          <w:rFonts w:ascii="Arial" w:hAnsi="Arial" w:cs="Arial"/>
          <w:sz w:val="24"/>
          <w:szCs w:val="24"/>
        </w:rPr>
        <w:t>ky do prvého ročníka v školskom roku 20</w:t>
      </w:r>
      <w:r w:rsidR="00E32D5F">
        <w:rPr>
          <w:rFonts w:ascii="Arial" w:hAnsi="Arial" w:cs="Arial"/>
          <w:sz w:val="24"/>
          <w:szCs w:val="24"/>
        </w:rPr>
        <w:t>21/2022</w:t>
      </w:r>
      <w:r w:rsidR="004C057A">
        <w:rPr>
          <w:rFonts w:ascii="Arial" w:hAnsi="Arial" w:cs="Arial"/>
          <w:sz w:val="24"/>
          <w:szCs w:val="24"/>
        </w:rPr>
        <w:t xml:space="preserve"> </w:t>
      </w:r>
      <w:r w:rsidRPr="00F5569B">
        <w:rPr>
          <w:rFonts w:ascii="Arial" w:hAnsi="Arial" w:cs="Arial"/>
          <w:sz w:val="24"/>
          <w:szCs w:val="24"/>
        </w:rPr>
        <w:t xml:space="preserve"> boli prerokované </w:t>
      </w:r>
      <w:r w:rsidR="004C057A">
        <w:rPr>
          <w:rFonts w:ascii="Arial" w:hAnsi="Arial" w:cs="Arial"/>
          <w:sz w:val="24"/>
          <w:szCs w:val="24"/>
        </w:rPr>
        <w:t xml:space="preserve"> </w:t>
      </w:r>
      <w:r w:rsidRPr="00F5569B">
        <w:rPr>
          <w:rFonts w:ascii="Arial" w:hAnsi="Arial" w:cs="Arial"/>
          <w:sz w:val="24"/>
          <w:szCs w:val="24"/>
        </w:rPr>
        <w:t xml:space="preserve">a schválené </w:t>
      </w:r>
      <w:r w:rsidR="002C1922">
        <w:rPr>
          <w:rFonts w:ascii="Arial" w:hAnsi="Arial" w:cs="Arial"/>
          <w:sz w:val="24"/>
          <w:szCs w:val="24"/>
        </w:rPr>
        <w:t xml:space="preserve">v Pedagogickej rade školy dňa </w:t>
      </w:r>
      <w:r w:rsidR="00856F55">
        <w:rPr>
          <w:rFonts w:ascii="Arial" w:hAnsi="Arial" w:cs="Arial"/>
          <w:sz w:val="24"/>
          <w:szCs w:val="24"/>
        </w:rPr>
        <w:t>29. 01</w:t>
      </w:r>
      <w:r w:rsidR="002C1922">
        <w:rPr>
          <w:rFonts w:ascii="Arial" w:hAnsi="Arial" w:cs="Arial"/>
          <w:sz w:val="24"/>
          <w:szCs w:val="24"/>
        </w:rPr>
        <w:t>. 20</w:t>
      </w:r>
      <w:r w:rsidR="00E32D5F">
        <w:rPr>
          <w:rFonts w:ascii="Arial" w:hAnsi="Arial" w:cs="Arial"/>
          <w:sz w:val="24"/>
          <w:szCs w:val="24"/>
        </w:rPr>
        <w:t>21</w:t>
      </w:r>
      <w:r w:rsidR="0027292E">
        <w:rPr>
          <w:rFonts w:ascii="Arial" w:hAnsi="Arial" w:cs="Arial"/>
          <w:sz w:val="24"/>
          <w:szCs w:val="24"/>
        </w:rPr>
        <w:t xml:space="preserve">. </w:t>
      </w:r>
      <w:r w:rsidR="0027292E">
        <w:rPr>
          <w:rFonts w:ascii="Arial" w:hAnsi="Arial" w:cs="Arial"/>
          <w:sz w:val="24"/>
          <w:szCs w:val="24"/>
        </w:rPr>
        <w:t xml:space="preserve">Nadobúdajú platnosť </w:t>
      </w:r>
      <w:r w:rsidR="0027292E">
        <w:rPr>
          <w:rFonts w:ascii="Arial" w:hAnsi="Arial" w:cs="Arial"/>
          <w:sz w:val="24"/>
          <w:szCs w:val="24"/>
        </w:rPr>
        <w:t>30. 01. 2021</w:t>
      </w:r>
      <w:r w:rsidR="0027292E">
        <w:rPr>
          <w:rFonts w:ascii="Arial" w:hAnsi="Arial" w:cs="Arial"/>
          <w:sz w:val="24"/>
          <w:szCs w:val="24"/>
        </w:rPr>
        <w:t xml:space="preserve"> a sú platné len pre prijímacie konanie pre šk. rok 202</w:t>
      </w:r>
      <w:r w:rsidR="0027292E">
        <w:rPr>
          <w:rFonts w:ascii="Arial" w:hAnsi="Arial" w:cs="Arial"/>
          <w:sz w:val="24"/>
          <w:szCs w:val="24"/>
        </w:rPr>
        <w:t>1</w:t>
      </w:r>
      <w:r w:rsidR="0027292E">
        <w:rPr>
          <w:rFonts w:ascii="Arial" w:hAnsi="Arial" w:cs="Arial"/>
          <w:sz w:val="24"/>
          <w:szCs w:val="24"/>
        </w:rPr>
        <w:t>/2</w:t>
      </w:r>
      <w:r w:rsidR="0027292E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27292E">
        <w:rPr>
          <w:rFonts w:ascii="Arial" w:hAnsi="Arial" w:cs="Arial"/>
          <w:sz w:val="24"/>
          <w:szCs w:val="24"/>
        </w:rPr>
        <w:t>.</w:t>
      </w:r>
    </w:p>
    <w:p w:rsidR="00943FA3" w:rsidRDefault="00943FA3" w:rsidP="004C057A">
      <w:pPr>
        <w:spacing w:after="0"/>
        <w:rPr>
          <w:rFonts w:ascii="Arial" w:hAnsi="Arial" w:cs="Arial"/>
          <w:sz w:val="24"/>
          <w:szCs w:val="24"/>
        </w:rPr>
      </w:pPr>
    </w:p>
    <w:p w:rsidR="00943FA3" w:rsidRDefault="00943FA3" w:rsidP="004C057A">
      <w:pPr>
        <w:spacing w:after="0"/>
        <w:rPr>
          <w:rFonts w:ascii="Arial" w:hAnsi="Arial" w:cs="Arial"/>
          <w:sz w:val="24"/>
          <w:szCs w:val="24"/>
        </w:rPr>
      </w:pPr>
    </w:p>
    <w:p w:rsidR="00943FA3" w:rsidRDefault="00E946F8" w:rsidP="004C05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Kremnici  </w:t>
      </w:r>
      <w:r w:rsidR="00856F55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</w:t>
      </w:r>
      <w:r w:rsidR="00E66821">
        <w:rPr>
          <w:rFonts w:ascii="Arial" w:hAnsi="Arial" w:cs="Arial"/>
          <w:sz w:val="24"/>
          <w:szCs w:val="24"/>
        </w:rPr>
        <w:t xml:space="preserve"> </w:t>
      </w:r>
      <w:r w:rsidR="00856F55">
        <w:rPr>
          <w:rFonts w:ascii="Arial" w:hAnsi="Arial" w:cs="Arial"/>
          <w:sz w:val="24"/>
          <w:szCs w:val="24"/>
        </w:rPr>
        <w:t>4</w:t>
      </w:r>
      <w:r w:rsidR="00013D6D">
        <w:rPr>
          <w:rFonts w:ascii="Arial" w:hAnsi="Arial" w:cs="Arial"/>
          <w:sz w:val="24"/>
          <w:szCs w:val="24"/>
        </w:rPr>
        <w:t>. 2021</w:t>
      </w:r>
      <w:r w:rsidR="00F5569B" w:rsidRPr="00F5569B">
        <w:rPr>
          <w:rFonts w:ascii="Arial" w:hAnsi="Arial" w:cs="Arial"/>
          <w:sz w:val="24"/>
          <w:szCs w:val="24"/>
        </w:rPr>
        <w:t xml:space="preserve"> </w:t>
      </w:r>
      <w:r w:rsidR="004C057A">
        <w:rPr>
          <w:rFonts w:ascii="Arial" w:hAnsi="Arial" w:cs="Arial"/>
          <w:sz w:val="24"/>
          <w:szCs w:val="24"/>
        </w:rPr>
        <w:t xml:space="preserve">                                  </w:t>
      </w:r>
      <w:r w:rsidR="00943FA3">
        <w:rPr>
          <w:rFonts w:ascii="Arial" w:hAnsi="Arial" w:cs="Arial"/>
          <w:sz w:val="24"/>
          <w:szCs w:val="24"/>
        </w:rPr>
        <w:tab/>
      </w:r>
      <w:r w:rsidR="00943FA3">
        <w:rPr>
          <w:rFonts w:ascii="Arial" w:hAnsi="Arial" w:cs="Arial"/>
          <w:sz w:val="24"/>
          <w:szCs w:val="24"/>
        </w:rPr>
        <w:tab/>
      </w:r>
      <w:r w:rsidR="00943FA3">
        <w:rPr>
          <w:rFonts w:ascii="Arial" w:hAnsi="Arial" w:cs="Arial"/>
          <w:sz w:val="24"/>
          <w:szCs w:val="24"/>
        </w:rPr>
        <w:tab/>
      </w:r>
      <w:r w:rsidR="004C057A">
        <w:rPr>
          <w:rFonts w:ascii="Arial" w:hAnsi="Arial" w:cs="Arial"/>
          <w:sz w:val="24"/>
          <w:szCs w:val="24"/>
        </w:rPr>
        <w:t xml:space="preserve"> </w:t>
      </w:r>
    </w:p>
    <w:p w:rsidR="00013D6D" w:rsidRDefault="00013D6D" w:rsidP="004C057A">
      <w:pPr>
        <w:spacing w:after="0"/>
        <w:rPr>
          <w:rFonts w:ascii="Arial" w:hAnsi="Arial" w:cs="Arial"/>
          <w:sz w:val="24"/>
          <w:szCs w:val="24"/>
        </w:rPr>
      </w:pPr>
    </w:p>
    <w:p w:rsidR="00013D6D" w:rsidRDefault="00013D6D" w:rsidP="004C057A">
      <w:pPr>
        <w:spacing w:after="0"/>
        <w:rPr>
          <w:rFonts w:ascii="Arial" w:hAnsi="Arial" w:cs="Arial"/>
          <w:sz w:val="24"/>
          <w:szCs w:val="24"/>
        </w:rPr>
      </w:pPr>
    </w:p>
    <w:p w:rsidR="00013D6D" w:rsidRDefault="00013D6D" w:rsidP="004C057A">
      <w:pPr>
        <w:spacing w:after="0"/>
        <w:rPr>
          <w:rFonts w:ascii="Arial" w:hAnsi="Arial" w:cs="Arial"/>
          <w:sz w:val="24"/>
          <w:szCs w:val="24"/>
        </w:rPr>
      </w:pPr>
    </w:p>
    <w:p w:rsidR="00013D6D" w:rsidRDefault="00013D6D" w:rsidP="004C057A">
      <w:pPr>
        <w:spacing w:after="0"/>
        <w:rPr>
          <w:rFonts w:ascii="Arial" w:hAnsi="Arial" w:cs="Arial"/>
          <w:sz w:val="24"/>
          <w:szCs w:val="24"/>
        </w:rPr>
      </w:pPr>
    </w:p>
    <w:p w:rsidR="00943FA3" w:rsidRDefault="00943FA3" w:rsidP="004C057A">
      <w:pPr>
        <w:spacing w:after="0"/>
        <w:rPr>
          <w:rFonts w:ascii="Arial" w:hAnsi="Arial" w:cs="Arial"/>
          <w:sz w:val="24"/>
          <w:szCs w:val="24"/>
        </w:rPr>
      </w:pPr>
    </w:p>
    <w:p w:rsidR="00F5569B" w:rsidRPr="00F5569B" w:rsidRDefault="004C057A" w:rsidP="00943FA3">
      <w:pPr>
        <w:spacing w:after="0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Ing. Jozef  Ličko</w:t>
      </w:r>
    </w:p>
    <w:p w:rsidR="00D639A3" w:rsidRPr="00F5569B" w:rsidRDefault="004C057A" w:rsidP="004C05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943FA3">
        <w:rPr>
          <w:rFonts w:ascii="Arial" w:hAnsi="Arial" w:cs="Arial"/>
          <w:sz w:val="24"/>
          <w:szCs w:val="24"/>
        </w:rPr>
        <w:tab/>
      </w:r>
      <w:r w:rsidR="00943FA3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>riaditeľ školy</w:t>
      </w:r>
    </w:p>
    <w:sectPr w:rsidR="00D639A3" w:rsidRPr="00F5569B" w:rsidSect="00D63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0D6" w:rsidRDefault="004900D6" w:rsidP="00E946F8">
      <w:pPr>
        <w:spacing w:after="0" w:line="240" w:lineRule="auto"/>
      </w:pPr>
      <w:r>
        <w:separator/>
      </w:r>
    </w:p>
  </w:endnote>
  <w:endnote w:type="continuationSeparator" w:id="0">
    <w:p w:rsidR="004900D6" w:rsidRDefault="004900D6" w:rsidP="00E9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0D6" w:rsidRDefault="004900D6" w:rsidP="00E946F8">
      <w:pPr>
        <w:spacing w:after="0" w:line="240" w:lineRule="auto"/>
      </w:pPr>
      <w:r>
        <w:separator/>
      </w:r>
    </w:p>
  </w:footnote>
  <w:footnote w:type="continuationSeparator" w:id="0">
    <w:p w:rsidR="004900D6" w:rsidRDefault="004900D6" w:rsidP="00E94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C491A"/>
    <w:multiLevelType w:val="hybridMultilevel"/>
    <w:tmpl w:val="4FB692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E63FF"/>
    <w:multiLevelType w:val="hybridMultilevel"/>
    <w:tmpl w:val="5AA4BE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6345A"/>
    <w:multiLevelType w:val="hybridMultilevel"/>
    <w:tmpl w:val="34920F0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401333"/>
    <w:multiLevelType w:val="hybridMultilevel"/>
    <w:tmpl w:val="76262BB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9B"/>
    <w:rsid w:val="00013D6D"/>
    <w:rsid w:val="00034F03"/>
    <w:rsid w:val="000C79B4"/>
    <w:rsid w:val="00112079"/>
    <w:rsid w:val="00160E73"/>
    <w:rsid w:val="001A39D1"/>
    <w:rsid w:val="001B7144"/>
    <w:rsid w:val="00257812"/>
    <w:rsid w:val="0027292E"/>
    <w:rsid w:val="002760CC"/>
    <w:rsid w:val="002C1922"/>
    <w:rsid w:val="002F6D4E"/>
    <w:rsid w:val="00355D70"/>
    <w:rsid w:val="00424502"/>
    <w:rsid w:val="0043409D"/>
    <w:rsid w:val="00441A75"/>
    <w:rsid w:val="004900D6"/>
    <w:rsid w:val="004B3683"/>
    <w:rsid w:val="004C057A"/>
    <w:rsid w:val="004E6FE0"/>
    <w:rsid w:val="005F5AC4"/>
    <w:rsid w:val="00644FE4"/>
    <w:rsid w:val="006A29FF"/>
    <w:rsid w:val="00757892"/>
    <w:rsid w:val="0076300E"/>
    <w:rsid w:val="007F6EA4"/>
    <w:rsid w:val="008115AD"/>
    <w:rsid w:val="00833F3D"/>
    <w:rsid w:val="00856F55"/>
    <w:rsid w:val="00884419"/>
    <w:rsid w:val="008B0E33"/>
    <w:rsid w:val="00943FA3"/>
    <w:rsid w:val="009476A4"/>
    <w:rsid w:val="009540B3"/>
    <w:rsid w:val="009B0134"/>
    <w:rsid w:val="009B0BAB"/>
    <w:rsid w:val="009B6AFE"/>
    <w:rsid w:val="00A13326"/>
    <w:rsid w:val="00AA3A10"/>
    <w:rsid w:val="00AB5255"/>
    <w:rsid w:val="00B01ABD"/>
    <w:rsid w:val="00BD0E9D"/>
    <w:rsid w:val="00BF2B51"/>
    <w:rsid w:val="00C039E3"/>
    <w:rsid w:val="00C24BD7"/>
    <w:rsid w:val="00C51898"/>
    <w:rsid w:val="00C86277"/>
    <w:rsid w:val="00CB2A62"/>
    <w:rsid w:val="00CB4D08"/>
    <w:rsid w:val="00D444D0"/>
    <w:rsid w:val="00D639A3"/>
    <w:rsid w:val="00D64291"/>
    <w:rsid w:val="00D76CD7"/>
    <w:rsid w:val="00D83CE4"/>
    <w:rsid w:val="00D91BC7"/>
    <w:rsid w:val="00DC302A"/>
    <w:rsid w:val="00E32D5F"/>
    <w:rsid w:val="00E66821"/>
    <w:rsid w:val="00E946F8"/>
    <w:rsid w:val="00F5569B"/>
    <w:rsid w:val="00F9186E"/>
    <w:rsid w:val="00F96735"/>
    <w:rsid w:val="00FF0C23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8D1FB-A97A-4D8A-9F9F-AD461048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C05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F5569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F2B51"/>
    <w:pPr>
      <w:ind w:left="720"/>
      <w:contextualSpacing/>
    </w:pPr>
  </w:style>
  <w:style w:type="table" w:styleId="Mriekatabuky">
    <w:name w:val="Table Grid"/>
    <w:basedOn w:val="Normlnatabuka"/>
    <w:uiPriority w:val="59"/>
    <w:rsid w:val="00BF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E9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946F8"/>
  </w:style>
  <w:style w:type="paragraph" w:styleId="Pta">
    <w:name w:val="footer"/>
    <w:basedOn w:val="Normlny"/>
    <w:link w:val="PtaChar"/>
    <w:uiPriority w:val="99"/>
    <w:semiHidden/>
    <w:unhideWhenUsed/>
    <w:rsid w:val="00E94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E946F8"/>
  </w:style>
  <w:style w:type="paragraph" w:styleId="Normlnywebov">
    <w:name w:val="Normal (Web)"/>
    <w:basedOn w:val="Normlny"/>
    <w:uiPriority w:val="99"/>
    <w:semiHidden/>
    <w:unhideWhenUsed/>
    <w:rsid w:val="00434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6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6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9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skolaprespm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J.Horova</dc:creator>
  <cp:lastModifiedBy>lpapsova</cp:lastModifiedBy>
  <cp:revision>4</cp:revision>
  <cp:lastPrinted>2017-05-04T08:43:00Z</cp:lastPrinted>
  <dcterms:created xsi:type="dcterms:W3CDTF">2021-04-15T08:55:00Z</dcterms:created>
  <dcterms:modified xsi:type="dcterms:W3CDTF">2021-04-16T08:15:00Z</dcterms:modified>
</cp:coreProperties>
</file>